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4C028">
      <w:pPr>
        <w:autoSpaceDE w:val="0"/>
        <w:autoSpaceDN w:val="0"/>
        <w:adjustRightInd w:val="0"/>
        <w:spacing w:line="288" w:lineRule="exact"/>
        <w:rPr>
          <w:rFonts w:hint="eastAsia" w:ascii="黑体" w:hAnsi="黑体" w:eastAsia="黑体"/>
          <w:color w:val="000000" w:themeColor="text1"/>
          <w:kern w:val="0"/>
          <w:sz w:val="20"/>
          <w:szCs w:val="20"/>
          <w14:textFill>
            <w14:solidFill>
              <w14:schemeClr w14:val="tx1"/>
            </w14:solidFill>
          </w14:textFill>
        </w:rPr>
      </w:pPr>
      <w:r>
        <w:rPr>
          <w:rFonts w:hint="eastAsia" w:ascii="黑体" w:hAnsi="黑体" w:eastAsia="黑体"/>
          <w:color w:val="000000" w:themeColor="text1"/>
          <w:kern w:val="0"/>
          <w:sz w:val="20"/>
          <w:szCs w:val="20"/>
          <w:lang w:eastAsia="zh-TW"/>
          <w14:textFill>
            <w14:solidFill>
              <w14:schemeClr w14:val="tx1"/>
            </w14:solidFill>
          </w14:textFill>
        </w:rPr>
        <w:t>附件</w:t>
      </w:r>
      <w:r>
        <w:rPr>
          <w:rFonts w:hint="eastAsia" w:ascii="黑体" w:hAnsi="黑体" w:eastAsia="黑体"/>
          <w:color w:val="000000" w:themeColor="text1"/>
          <w:kern w:val="0"/>
          <w:sz w:val="20"/>
          <w:szCs w:val="20"/>
          <w14:textFill>
            <w14:solidFill>
              <w14:schemeClr w14:val="tx1"/>
            </w14:solidFill>
          </w14:textFill>
        </w:rPr>
        <w:t xml:space="preserve">2                                                                   </w:t>
      </w:r>
    </w:p>
    <w:p w14:paraId="04953B27">
      <w:pPr>
        <w:autoSpaceDE w:val="0"/>
        <w:autoSpaceDN w:val="0"/>
        <w:adjustRightInd w:val="0"/>
        <w:spacing w:line="489" w:lineRule="exact"/>
        <w:jc w:val="center"/>
        <w:rPr>
          <w:rFonts w:hint="eastAsia" w:ascii="方正小标宋简体" w:eastAsia="方正小标宋简体"/>
          <w:bCs/>
          <w:color w:val="000000" w:themeColor="text1"/>
          <w:kern w:val="0"/>
          <w:sz w:val="32"/>
          <w:szCs w:val="32"/>
          <w14:textFill>
            <w14:solidFill>
              <w14:schemeClr w14:val="tx1"/>
            </w14:solidFill>
          </w14:textFill>
        </w:rPr>
      </w:pPr>
      <w:r>
        <w:rPr>
          <w:rFonts w:hint="eastAsia" w:ascii="方正小标宋简体" w:eastAsia="方正小标宋简体"/>
          <w:bCs/>
          <w:color w:val="000000" w:themeColor="text1"/>
          <w:kern w:val="0"/>
          <w:sz w:val="32"/>
          <w:szCs w:val="32"/>
          <w:lang w:eastAsia="zh-TW"/>
          <w14:textFill>
            <w14:solidFill>
              <w14:schemeClr w14:val="tx1"/>
            </w14:solidFill>
          </w14:textFill>
        </w:rPr>
        <w:t>辽宁省专业技术资格报评</w:t>
      </w:r>
      <w:r>
        <w:rPr>
          <w:rFonts w:hint="eastAsia" w:ascii="方正小标宋简体" w:eastAsia="方正小标宋简体"/>
          <w:bCs/>
          <w:color w:val="000000" w:themeColor="text1"/>
          <w:kern w:val="0"/>
          <w:sz w:val="32"/>
          <w:szCs w:val="32"/>
          <w14:textFill>
            <w14:solidFill>
              <w14:schemeClr w14:val="tx1"/>
            </w14:solidFill>
          </w14:textFill>
        </w:rPr>
        <w:t>推</w:t>
      </w:r>
      <w:r>
        <w:rPr>
          <w:rFonts w:hint="eastAsia" w:ascii="方正小标宋简体" w:eastAsia="方正小标宋简体"/>
          <w:bCs/>
          <w:color w:val="000000" w:themeColor="text1"/>
          <w:kern w:val="0"/>
          <w:sz w:val="32"/>
          <w:szCs w:val="32"/>
          <w:lang w:eastAsia="zh-TW"/>
          <w14:textFill>
            <w14:solidFill>
              <w14:schemeClr w14:val="tx1"/>
            </w14:solidFill>
          </w14:textFill>
        </w:rPr>
        <w:t>荐表</w:t>
      </w:r>
    </w:p>
    <w:p w14:paraId="5CE7EACC">
      <w:pPr>
        <w:autoSpaceDE w:val="0"/>
        <w:autoSpaceDN w:val="0"/>
        <w:adjustRightInd w:val="0"/>
        <w:spacing w:line="489" w:lineRule="exact"/>
        <w:rPr>
          <w:color w:val="000000" w:themeColor="text1"/>
          <w:kern w:val="0"/>
          <w:sz w:val="34"/>
          <w:szCs w:val="34"/>
          <w14:textFill>
            <w14:solidFill>
              <w14:schemeClr w14:val="tx1"/>
            </w14:solidFill>
          </w14:textFill>
        </w:rPr>
      </w:pPr>
    </w:p>
    <w:p w14:paraId="5CC29AA3">
      <w:pPr>
        <w:autoSpaceDE w:val="0"/>
        <w:autoSpaceDN w:val="0"/>
        <w:adjustRightInd w:val="0"/>
        <w:spacing w:line="288" w:lineRule="exact"/>
        <w:rPr>
          <w:rFonts w:hint="eastAsia"/>
          <w:color w:val="000000" w:themeColor="text1"/>
          <w:kern w:val="0"/>
          <w:lang w:val="en-US" w:eastAsia="zh-CN"/>
          <w14:textFill>
            <w14:solidFill>
              <w14:schemeClr w14:val="tx1"/>
            </w14:solidFill>
          </w14:textFill>
        </w:rPr>
      </w:pPr>
      <w:r>
        <w:rPr>
          <w:rFonts w:hint="eastAsia"/>
          <w:color w:val="000000" w:themeColor="text1"/>
          <w:kern w:val="0"/>
          <w:lang w:eastAsia="zh-TW"/>
          <w14:textFill>
            <w14:solidFill>
              <w14:schemeClr w14:val="tx1"/>
            </w14:solidFill>
          </w14:textFill>
        </w:rPr>
        <w:t>单位：</w:t>
      </w:r>
      <w:r>
        <w:rPr>
          <w:rFonts w:hint="eastAsia"/>
          <w:color w:val="000000" w:themeColor="text1"/>
          <w:kern w:val="0"/>
          <w:lang w:val="en-US" w:eastAsia="zh-CN"/>
          <w14:textFill>
            <w14:solidFill>
              <w14:schemeClr w14:val="tx1"/>
            </w14:solidFill>
          </w14:textFill>
        </w:rPr>
        <w:t xml:space="preserve">辽宁省交通科学研究院有限责任公司    </w:t>
      </w:r>
      <w:r>
        <w:rPr>
          <w:rFonts w:hint="eastAsia"/>
          <w:color w:val="000000" w:themeColor="text1"/>
          <w:kern w:val="0"/>
          <w:lang w:eastAsia="zh-TW"/>
          <w14:textFill>
            <w14:solidFill>
              <w14:schemeClr w14:val="tx1"/>
            </w14:solidFill>
          </w14:textFill>
        </w:rPr>
        <w:t>申报资格名称：</w:t>
      </w:r>
      <w:r>
        <w:rPr>
          <w:rFonts w:hint="eastAsia"/>
          <w:color w:val="000000" w:themeColor="text1"/>
          <w:kern w:val="0"/>
          <w:lang w:val="en-US" w:eastAsia="zh-CN"/>
          <w14:textFill>
            <w14:solidFill>
              <w14:schemeClr w14:val="tx1"/>
            </w14:solidFill>
          </w14:textFill>
        </w:rPr>
        <w:t xml:space="preserve">高级工程师 </w:t>
      </w:r>
    </w:p>
    <w:p w14:paraId="5DDEE30F">
      <w:pPr>
        <w:autoSpaceDE w:val="0"/>
        <w:autoSpaceDN w:val="0"/>
        <w:adjustRightInd w:val="0"/>
        <w:spacing w:line="288" w:lineRule="exact"/>
        <w:rPr>
          <w:rFonts w:ascii="宋体"/>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申报专业（方向）</w:t>
      </w:r>
      <w:r>
        <w:rPr>
          <w:rFonts w:hint="eastAsia" w:ascii="宋体" w:hAnsi="宋体"/>
          <w:color w:val="000000" w:themeColor="text1"/>
          <w:kern w:val="0"/>
          <w14:textFill>
            <w14:solidFill>
              <w14:schemeClr w14:val="tx1"/>
            </w14:solidFill>
          </w14:textFill>
        </w:rPr>
        <w:t>：道路与桥隧工程（</w:t>
      </w:r>
      <w:r>
        <w:rPr>
          <w:rFonts w:hint="eastAsia" w:ascii="宋体" w:hAnsi="宋体"/>
          <w:color w:val="000000" w:themeColor="text1"/>
          <w:kern w:val="0"/>
          <w:lang w:eastAsia="zh-CN"/>
          <w14:textFill>
            <w14:solidFill>
              <w14:schemeClr w14:val="tx1"/>
            </w14:solidFill>
          </w14:textFill>
        </w:rPr>
        <w:t>试验检测</w:t>
      </w:r>
      <w:r>
        <w:rPr>
          <w:rFonts w:hint="eastAsia" w:ascii="宋体" w:hAnsi="宋体"/>
          <w:color w:val="000000" w:themeColor="text1"/>
          <w:kern w:val="0"/>
          <w14:textFill>
            <w14:solidFill>
              <w14:schemeClr w14:val="tx1"/>
            </w14:solidFill>
          </w14:textFill>
        </w:rPr>
        <w:t>）</w:t>
      </w:r>
    </w:p>
    <w:tbl>
      <w:tblPr>
        <w:tblStyle w:val="4"/>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1605"/>
        <w:gridCol w:w="82"/>
        <w:gridCol w:w="816"/>
        <w:gridCol w:w="1171"/>
        <w:gridCol w:w="345"/>
        <w:gridCol w:w="1162"/>
        <w:gridCol w:w="259"/>
        <w:gridCol w:w="1176"/>
        <w:gridCol w:w="1486"/>
      </w:tblGrid>
      <w:tr w14:paraId="7C0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14:paraId="30AC8087">
            <w:pPr>
              <w:autoSpaceDE w:val="0"/>
              <w:autoSpaceDN w:val="0"/>
              <w:adjustRightInd w:val="0"/>
              <w:jc w:val="center"/>
              <w:rPr>
                <w:rFonts w:ascii="宋体"/>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姓名</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67B58AF8">
            <w:pPr>
              <w:autoSpaceDE w:val="0"/>
              <w:autoSpaceDN w:val="0"/>
              <w:adjustRightInd w:val="0"/>
              <w:jc w:val="center"/>
              <w:rPr>
                <w:rFonts w:hint="eastAsia" w:ascii="宋体" w:eastAsia="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张杰</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379ACE9">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color w:val="000000" w:themeColor="text1"/>
                <w:kern w:val="0"/>
                <w:sz w:val="21"/>
                <w:szCs w:val="21"/>
                <w:lang w:eastAsia="zh-TW"/>
                <w14:textFill>
                  <w14:solidFill>
                    <w14:schemeClr w14:val="tx1"/>
                  </w14:solidFill>
                </w14:textFill>
              </w:rPr>
              <w:t>性别</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14:paraId="30424541">
            <w:pPr>
              <w:autoSpaceDE w:val="0"/>
              <w:autoSpaceDN w:val="0"/>
              <w:adjustRightInd w:val="0"/>
              <w:jc w:val="center"/>
              <w:rPr>
                <w:rFonts w:hint="eastAsia" w:ascii="宋体" w:eastAsia="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女</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3636BF3B">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lang w:eastAsia="zh-TW"/>
                <w14:textFill>
                  <w14:solidFill>
                    <w14:schemeClr w14:val="tx1"/>
                  </w14:solidFill>
                </w14:textFill>
              </w:rPr>
              <w:t>现岗位</w:t>
            </w:r>
          </w:p>
          <w:p w14:paraId="6EA2A91B">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lang w:eastAsia="zh-TW"/>
                <w14:textFill>
                  <w14:solidFill>
                    <w14:schemeClr w14:val="tx1"/>
                  </w14:solidFill>
                </w14:textFill>
              </w:rPr>
              <w:t>及职务</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7CCA6B16">
            <w:pPr>
              <w:autoSpaceDE w:val="0"/>
              <w:autoSpaceDN w:val="0"/>
              <w:adjustRightInd w:val="0"/>
              <w:jc w:val="center"/>
              <w:rPr>
                <w:rFonts w:hint="default" w:ascii="宋体" w:eastAsia="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绿色交通技术研究室 工程师</w:t>
            </w:r>
          </w:p>
        </w:tc>
      </w:tr>
      <w:tr w14:paraId="24F6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5"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14:paraId="077D8DEC">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出生</w:t>
            </w:r>
          </w:p>
          <w:p w14:paraId="707A36BB">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年月</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16A76120">
            <w:pPr>
              <w:autoSpaceDE w:val="0"/>
              <w:autoSpaceDN w:val="0"/>
              <w:adjustRightInd w:val="0"/>
              <w:jc w:val="center"/>
              <w:rPr>
                <w:rFonts w:hint="default" w:ascii="宋体" w:eastAsia="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1989.07</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9D0F70E">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lang w:eastAsia="zh-TW"/>
                <w14:textFill>
                  <w14:solidFill>
                    <w14:schemeClr w14:val="tx1"/>
                  </w14:solidFill>
                </w14:textFill>
              </w:rPr>
              <w:t>民族</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14:paraId="68F2C874">
            <w:pPr>
              <w:autoSpaceDE w:val="0"/>
              <w:autoSpaceDN w:val="0"/>
              <w:adjustRightInd w:val="0"/>
              <w:jc w:val="center"/>
              <w:rPr>
                <w:rFonts w:hint="eastAsia" w:ascii="宋体" w:eastAsia="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满</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A200FA6">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lang w:eastAsia="zh-TW"/>
                <w14:textFill>
                  <w14:solidFill>
                    <w14:schemeClr w14:val="tx1"/>
                  </w14:solidFill>
                </w14:textFill>
              </w:rPr>
              <w:t>毕业院校</w:t>
            </w:r>
          </w:p>
          <w:p w14:paraId="6AF11EC8">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lang w:eastAsia="zh-TW"/>
                <w14:textFill>
                  <w14:solidFill>
                    <w14:schemeClr w14:val="tx1"/>
                  </w14:solidFill>
                </w14:textFill>
              </w:rPr>
              <w:t>专业、学</w:t>
            </w:r>
          </w:p>
          <w:p w14:paraId="10DEDB4A">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lang w:eastAsia="zh-TW"/>
                <w14:textFill>
                  <w14:solidFill>
                    <w14:schemeClr w14:val="tx1"/>
                  </w14:solidFill>
                </w14:textFill>
              </w:rPr>
              <w:t>制及时间</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1F831090">
            <w:pPr>
              <w:autoSpaceDE w:val="0"/>
              <w:autoSpaceDN w:val="0"/>
              <w:adjustRightInd w:val="0"/>
              <w:jc w:val="center"/>
              <w:rPr>
                <w:rFonts w:hint="eastAsia"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 xml:space="preserve">大连海事大学 </w:t>
            </w:r>
          </w:p>
          <w:p w14:paraId="77A368AF">
            <w:pPr>
              <w:autoSpaceDE w:val="0"/>
              <w:autoSpaceDN w:val="0"/>
              <w:adjustRightInd w:val="0"/>
              <w:jc w:val="center"/>
              <w:rPr>
                <w:rFonts w:hint="eastAsia"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 xml:space="preserve">材料科学与工程 </w:t>
            </w:r>
          </w:p>
          <w:p w14:paraId="3C961275">
            <w:pPr>
              <w:autoSpaceDE w:val="0"/>
              <w:autoSpaceDN w:val="0"/>
              <w:adjustRightInd w:val="0"/>
              <w:jc w:val="center"/>
              <w:rPr>
                <w:rFonts w:hint="default"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全日制/2.5年制</w:t>
            </w:r>
          </w:p>
        </w:tc>
      </w:tr>
      <w:tr w14:paraId="522E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0"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14:paraId="04C52FAE">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学历</w:t>
            </w:r>
          </w:p>
          <w:p w14:paraId="41319856">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及</w:t>
            </w:r>
          </w:p>
          <w:p w14:paraId="6D07426C">
            <w:pPr>
              <w:autoSpaceDE w:val="0"/>
              <w:autoSpaceDN w:val="0"/>
              <w:adjustRightInd w:val="0"/>
              <w:jc w:val="center"/>
              <w:rPr>
                <w:color w:val="000000" w:themeColor="text1"/>
                <w:kern w:val="0"/>
                <w:sz w:val="20"/>
                <w:szCs w:val="20"/>
                <w14:textFill>
                  <w14:solidFill>
                    <w14:schemeClr w14:val="tx1"/>
                  </w14:solidFill>
                </w14:textFill>
              </w:rPr>
            </w:pPr>
            <w:r>
              <w:rPr>
                <w:rFonts w:hint="eastAsia"/>
                <w:color w:val="000000" w:themeColor="text1"/>
                <w:kern w:val="0"/>
                <w:lang w:eastAsia="zh-TW"/>
                <w14:textFill>
                  <w14:solidFill>
                    <w14:schemeClr w14:val="tx1"/>
                  </w14:solidFill>
                </w14:textFill>
              </w:rPr>
              <w:t>学位</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35011D4B">
            <w:pPr>
              <w:autoSpaceDE w:val="0"/>
              <w:autoSpaceDN w:val="0"/>
              <w:adjustRightInd w:val="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硕士研究生</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1F3EDDD">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eastAsia="zh-TW"/>
                <w14:textFill>
                  <w14:solidFill>
                    <w14:schemeClr w14:val="tx1"/>
                  </w14:solidFill>
                </w14:textFill>
              </w:rPr>
              <w:t>参加</w:t>
            </w:r>
          </w:p>
          <w:p w14:paraId="3592944E">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eastAsia="zh-TW"/>
                <w14:textFill>
                  <w14:solidFill>
                    <w14:schemeClr w14:val="tx1"/>
                  </w14:solidFill>
                </w14:textFill>
              </w:rPr>
              <w:t>工作</w:t>
            </w:r>
          </w:p>
          <w:p w14:paraId="21FB2F3A">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eastAsia="zh-TW"/>
                <w14:textFill>
                  <w14:solidFill>
                    <w14:schemeClr w14:val="tx1"/>
                  </w14:solidFill>
                </w14:textFill>
              </w:rPr>
              <w:t>时间</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14:paraId="009DFAF1">
            <w:pPr>
              <w:autoSpaceDE w:val="0"/>
              <w:autoSpaceDN w:val="0"/>
              <w:adjustRightInd w:val="0"/>
              <w:jc w:val="center"/>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2015.01</w:t>
            </w:r>
            <w:r>
              <w:rPr>
                <w:rFonts w:hint="eastAsia" w:ascii="宋体"/>
                <w:color w:val="000000" w:themeColor="text1"/>
                <w:kern w:val="0"/>
                <w:sz w:val="21"/>
                <w:szCs w:val="21"/>
                <w14:textFill>
                  <w14:solidFill>
                    <w14:schemeClr w14:val="tx1"/>
                  </w14:solidFill>
                </w14:textFill>
              </w:rPr>
              <w:t xml:space="preserve"> </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249A0A59">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eastAsia="zh-TW"/>
                <w14:textFill>
                  <w14:solidFill>
                    <w14:schemeClr w14:val="tx1"/>
                  </w14:solidFill>
                </w14:textFill>
              </w:rPr>
              <w:t>现有资</w:t>
            </w:r>
          </w:p>
          <w:p w14:paraId="1ABA62B6">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eastAsia="zh-TW"/>
                <w14:textFill>
                  <w14:solidFill>
                    <w14:schemeClr w14:val="tx1"/>
                  </w14:solidFill>
                </w14:textFill>
              </w:rPr>
              <w:t>格及取</w:t>
            </w:r>
          </w:p>
          <w:p w14:paraId="3DC500FD">
            <w:pPr>
              <w:autoSpaceDE w:val="0"/>
              <w:autoSpaceDN w:val="0"/>
              <w:adjustRightInd w:val="0"/>
              <w:jc w:val="center"/>
              <w:rPr>
                <w:rFonts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lang w:eastAsia="zh-TW"/>
                <w14:textFill>
                  <w14:solidFill>
                    <w14:schemeClr w14:val="tx1"/>
                  </w14:solidFill>
                </w14:textFill>
              </w:rPr>
              <w:t>得时间</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7B4E299D">
            <w:pPr>
              <w:autoSpaceDE w:val="0"/>
              <w:autoSpaceDN w:val="0"/>
              <w:adjustRightInd w:val="0"/>
              <w:jc w:val="center"/>
              <w:rPr>
                <w:rFonts w:hint="default"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工程师</w:t>
            </w:r>
          </w:p>
          <w:p w14:paraId="335CB8C6">
            <w:pPr>
              <w:autoSpaceDE w:val="0"/>
              <w:autoSpaceDN w:val="0"/>
              <w:adjustRightInd w:val="0"/>
              <w:jc w:val="center"/>
              <w:rPr>
                <w:rFonts w:hint="default" w:ascii="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lang w:val="en-US" w:eastAsia="zh-CN"/>
                <w14:textFill>
                  <w14:solidFill>
                    <w14:schemeClr w14:val="tx1"/>
                  </w14:solidFill>
                </w14:textFill>
              </w:rPr>
              <w:t>2018.01</w:t>
            </w:r>
          </w:p>
        </w:tc>
      </w:tr>
      <w:tr w14:paraId="525B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5"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14:paraId="04B04327">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lang w:eastAsia="zh-TW"/>
                <w14:textFill>
                  <w14:solidFill>
                    <w14:schemeClr w14:val="tx1"/>
                  </w14:solidFill>
                </w14:textFill>
              </w:rPr>
              <w:t>何时何</w:t>
            </w:r>
          </w:p>
          <w:p w14:paraId="092393AF">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地受何</w:t>
            </w:r>
          </w:p>
          <w:p w14:paraId="5560F58E">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lang w:eastAsia="zh-TW"/>
                <w14:textFill>
                  <w14:solidFill>
                    <w14:schemeClr w14:val="tx1"/>
                  </w14:solidFill>
                </w14:textFill>
              </w:rPr>
              <w:t>种荣誉</w:t>
            </w:r>
          </w:p>
          <w:p w14:paraId="78DA0B19">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lang w:eastAsia="zh-TW"/>
                <w14:textFill>
                  <w14:solidFill>
                    <w14:schemeClr w14:val="tx1"/>
                  </w14:solidFill>
                </w14:textFill>
              </w:rPr>
              <w:t>奖</w:t>
            </w:r>
            <w:r>
              <w:rPr>
                <w:color w:val="000000" w:themeColor="text1"/>
                <w:kern w:val="0"/>
                <w:sz w:val="21"/>
                <w:szCs w:val="21"/>
                <w14:textFill>
                  <w14:solidFill>
                    <w14:schemeClr w14:val="tx1"/>
                  </w14:solidFill>
                </w14:textFill>
              </w:rPr>
              <w:t xml:space="preserve">  </w:t>
            </w:r>
            <w:r>
              <w:rPr>
                <w:rFonts w:hint="eastAsia"/>
                <w:color w:val="000000" w:themeColor="text1"/>
                <w:kern w:val="0"/>
                <w:sz w:val="21"/>
                <w:szCs w:val="21"/>
                <w:lang w:eastAsia="zh-TW"/>
                <w14:textFill>
                  <w14:solidFill>
                    <w14:schemeClr w14:val="tx1"/>
                  </w14:solidFill>
                </w14:textFill>
              </w:rPr>
              <w:t>励</w:t>
            </w:r>
          </w:p>
        </w:tc>
        <w:tc>
          <w:tcPr>
            <w:tcW w:w="8102" w:type="dxa"/>
            <w:gridSpan w:val="9"/>
            <w:tcBorders>
              <w:top w:val="single" w:color="auto" w:sz="4" w:space="0"/>
              <w:left w:val="single" w:color="auto" w:sz="4" w:space="0"/>
              <w:bottom w:val="single" w:color="auto" w:sz="4" w:space="0"/>
              <w:right w:val="single" w:color="auto" w:sz="4" w:space="0"/>
            </w:tcBorders>
            <w:noWrap w:val="0"/>
            <w:vAlign w:val="center"/>
          </w:tcPr>
          <w:p w14:paraId="5ADD8E9F">
            <w:pPr>
              <w:autoSpaceDE w:val="0"/>
              <w:autoSpaceDN w:val="0"/>
              <w:adjustRightInd w:val="0"/>
              <w:jc w:val="left"/>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2021年科研院学习标兵；</w:t>
            </w:r>
          </w:p>
          <w:p w14:paraId="0DF0DE6B">
            <w:pPr>
              <w:autoSpaceDE w:val="0"/>
              <w:autoSpaceDN w:val="0"/>
              <w:adjustRightInd w:val="0"/>
              <w:jc w:val="left"/>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2021年度科研院“经营管理人才素质提升计划专业技术人才知识更新”演讲比赛第二名。</w:t>
            </w:r>
          </w:p>
          <w:p w14:paraId="0283C1FA">
            <w:pPr>
              <w:autoSpaceDE w:val="0"/>
              <w:autoSpaceDN w:val="0"/>
              <w:adjustRightInd w:val="0"/>
              <w:jc w:val="left"/>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2022年度科研院先进工作者</w:t>
            </w:r>
          </w:p>
        </w:tc>
      </w:tr>
      <w:tr w14:paraId="0543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9"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14:paraId="0EAD948F">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学术团</w:t>
            </w:r>
          </w:p>
          <w:p w14:paraId="7F536496">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体社会</w:t>
            </w:r>
          </w:p>
          <w:p w14:paraId="7889DC07">
            <w:pPr>
              <w:autoSpaceDE w:val="0"/>
              <w:autoSpaceDN w:val="0"/>
              <w:adjustRightInd w:val="0"/>
              <w:jc w:val="center"/>
              <w:rPr>
                <w:color w:val="000000" w:themeColor="text1"/>
                <w:kern w:val="0"/>
                <w:sz w:val="20"/>
                <w:szCs w:val="20"/>
                <w14:textFill>
                  <w14:solidFill>
                    <w14:schemeClr w14:val="tx1"/>
                  </w14:solidFill>
                </w14:textFill>
              </w:rPr>
            </w:pPr>
            <w:r>
              <w:rPr>
                <w:rFonts w:hint="eastAsia"/>
                <w:color w:val="000000" w:themeColor="text1"/>
                <w:kern w:val="0"/>
                <w:lang w:eastAsia="zh-TW"/>
                <w14:textFill>
                  <w14:solidFill>
                    <w14:schemeClr w14:val="tx1"/>
                  </w14:solidFill>
                </w14:textFill>
              </w:rPr>
              <w:t>兼</w:t>
            </w:r>
            <w:r>
              <w:rPr>
                <w:color w:val="000000" w:themeColor="text1"/>
                <w:kern w:val="0"/>
                <w14:textFill>
                  <w14:solidFill>
                    <w14:schemeClr w14:val="tx1"/>
                  </w14:solidFill>
                </w14:textFill>
              </w:rPr>
              <w:t xml:space="preserve">  </w:t>
            </w:r>
            <w:r>
              <w:rPr>
                <w:rFonts w:hint="eastAsia"/>
                <w:color w:val="000000" w:themeColor="text1"/>
                <w:kern w:val="0"/>
                <w:lang w:eastAsia="zh-TW"/>
                <w14:textFill>
                  <w14:solidFill>
                    <w14:schemeClr w14:val="tx1"/>
                  </w14:solidFill>
                </w14:textFill>
              </w:rPr>
              <w:t>职</w:t>
            </w:r>
          </w:p>
        </w:tc>
        <w:tc>
          <w:tcPr>
            <w:tcW w:w="8102" w:type="dxa"/>
            <w:gridSpan w:val="9"/>
            <w:tcBorders>
              <w:top w:val="single" w:color="auto" w:sz="4" w:space="0"/>
              <w:left w:val="single" w:color="auto" w:sz="4" w:space="0"/>
              <w:bottom w:val="single" w:color="auto" w:sz="4" w:space="0"/>
              <w:right w:val="single" w:color="auto" w:sz="4" w:space="0"/>
            </w:tcBorders>
            <w:noWrap w:val="0"/>
            <w:vAlign w:val="center"/>
          </w:tcPr>
          <w:p w14:paraId="42D56CBD">
            <w:pPr>
              <w:autoSpaceDE w:val="0"/>
              <w:autoSpaceDN w:val="0"/>
              <w:adjustRightInd w:val="0"/>
              <w:jc w:val="left"/>
              <w:rPr>
                <w:rFonts w:hint="eastAsia" w:eastAsia="宋体"/>
                <w:color w:val="000000" w:themeColor="text1"/>
                <w:kern w:val="0"/>
                <w:sz w:val="20"/>
                <w:szCs w:val="20"/>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无</w:t>
            </w:r>
          </w:p>
        </w:tc>
      </w:tr>
      <w:tr w14:paraId="4D83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14:paraId="4726F24F">
            <w:pPr>
              <w:autoSpaceDE w:val="0"/>
              <w:autoSpaceDN w:val="0"/>
              <w:adjustRightInd w:val="0"/>
              <w:jc w:val="center"/>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年度考核</w:t>
            </w:r>
          </w:p>
          <w:p w14:paraId="73909813">
            <w:pPr>
              <w:autoSpaceDE w:val="0"/>
              <w:autoSpaceDN w:val="0"/>
              <w:adjustRightInd w:val="0"/>
              <w:jc w:val="center"/>
              <w:rPr>
                <w:rFonts w:hint="eastAsia"/>
                <w:color w:val="000000" w:themeColor="text1"/>
                <w:kern w:val="0"/>
                <w:sz w:val="20"/>
                <w:szCs w:val="20"/>
                <w14:textFill>
                  <w14:solidFill>
                    <w14:schemeClr w14:val="tx1"/>
                  </w14:solidFill>
                </w14:textFill>
              </w:rPr>
            </w:pPr>
            <w:r>
              <w:rPr>
                <w:rFonts w:hint="eastAsia"/>
                <w:color w:val="000000" w:themeColor="text1"/>
                <w:kern w:val="0"/>
                <w14:textFill>
                  <w14:solidFill>
                    <w14:schemeClr w14:val="tx1"/>
                  </w14:solidFill>
                </w14:textFill>
              </w:rPr>
              <w:t>结果</w:t>
            </w:r>
          </w:p>
        </w:tc>
        <w:tc>
          <w:tcPr>
            <w:tcW w:w="4019" w:type="dxa"/>
            <w:gridSpan w:val="5"/>
            <w:tcBorders>
              <w:top w:val="single" w:color="auto" w:sz="4" w:space="0"/>
              <w:left w:val="single" w:color="auto" w:sz="4" w:space="0"/>
              <w:bottom w:val="single" w:color="auto" w:sz="4" w:space="0"/>
              <w:right w:val="single" w:color="auto" w:sz="4" w:space="0"/>
            </w:tcBorders>
            <w:noWrap w:val="0"/>
            <w:vAlign w:val="center"/>
          </w:tcPr>
          <w:p w14:paraId="098B4DE5">
            <w:pPr>
              <w:autoSpaceDE w:val="0"/>
              <w:autoSpaceDN w:val="0"/>
              <w:adjustRightInd w:val="0"/>
              <w:jc w:val="left"/>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14:textFill>
                  <w14:solidFill>
                    <w14:schemeClr w14:val="tx1"/>
                  </w14:solidFill>
                </w14:textFill>
              </w:rPr>
              <w:t xml:space="preserve"> </w:t>
            </w:r>
            <w:r>
              <w:rPr>
                <w:rFonts w:hint="eastAsia"/>
                <w:color w:val="000000" w:themeColor="text1"/>
                <w:kern w:val="0"/>
                <w:sz w:val="21"/>
                <w:szCs w:val="21"/>
                <w:lang w:val="en-US" w:eastAsia="zh-CN"/>
                <w14:textFill>
                  <w14:solidFill>
                    <w14:schemeClr w14:val="tx1"/>
                  </w14:solidFill>
                </w14:textFill>
              </w:rPr>
              <w:t>2022年度A，20</w:t>
            </w:r>
            <w:r>
              <w:rPr>
                <w:rFonts w:hint="eastAsia"/>
                <w:color w:val="000000" w:themeColor="text1"/>
                <w:kern w:val="0"/>
                <w:sz w:val="21"/>
                <w:szCs w:val="21"/>
                <w:highlight w:val="none"/>
                <w:lang w:val="en-US" w:eastAsia="zh-CN"/>
                <w14:textFill>
                  <w14:solidFill>
                    <w14:schemeClr w14:val="tx1"/>
                  </w14:solidFill>
                </w14:textFill>
              </w:rPr>
              <w:t>23年度A，2024年度B</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5A54103">
            <w:pPr>
              <w:autoSpaceDE w:val="0"/>
              <w:autoSpaceDN w:val="0"/>
              <w:adjustRightInd w:val="0"/>
              <w:jc w:val="center"/>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从事何种</w:t>
            </w:r>
          </w:p>
          <w:p w14:paraId="6615E1ED">
            <w:pPr>
              <w:autoSpaceDE w:val="0"/>
              <w:autoSpaceDN w:val="0"/>
              <w:adjustRightInd w:val="0"/>
              <w:jc w:val="center"/>
              <w:rPr>
                <w:rFonts w:hint="eastAsia" w:ascii="宋体"/>
                <w:color w:val="000000" w:themeColor="text1"/>
                <w:kern w:val="0"/>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工作</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097340D9">
            <w:pPr>
              <w:autoSpaceDE w:val="0"/>
              <w:autoSpaceDN w:val="0"/>
              <w:adjustRightInd w:val="0"/>
              <w:jc w:val="left"/>
              <w:rPr>
                <w:rFonts w:hint="default" w:ascii="宋体" w:eastAsia="宋体"/>
                <w:color w:val="000000" w:themeColor="text1"/>
                <w:kern w:val="0"/>
                <w:sz w:val="21"/>
                <w:szCs w:val="21"/>
                <w:lang w:val="en-US" w:eastAsia="zh-CN"/>
                <w14:textFill>
                  <w14:solidFill>
                    <w14:schemeClr w14:val="tx1"/>
                  </w14:solidFill>
                </w14:textFill>
              </w:rPr>
            </w:pPr>
            <w:r>
              <w:rPr>
                <w:rFonts w:hint="eastAsia" w:ascii="宋体"/>
                <w:color w:val="000000" w:themeColor="text1"/>
                <w:kern w:val="0"/>
                <w:sz w:val="21"/>
                <w:szCs w:val="21"/>
                <w14:textFill>
                  <w14:solidFill>
                    <w14:schemeClr w14:val="tx1"/>
                  </w14:solidFill>
                </w14:textFill>
              </w:rPr>
              <w:t xml:space="preserve">  </w:t>
            </w:r>
            <w:r>
              <w:rPr>
                <w:rFonts w:hint="eastAsia" w:ascii="宋体"/>
                <w:color w:val="000000" w:themeColor="text1"/>
                <w:kern w:val="0"/>
                <w:sz w:val="21"/>
                <w:szCs w:val="21"/>
                <w:lang w:val="en-US" w:eastAsia="zh-CN"/>
                <w14:textFill>
                  <w14:solidFill>
                    <w14:schemeClr w14:val="tx1"/>
                  </w14:solidFill>
                </w14:textFill>
              </w:rPr>
              <w:t xml:space="preserve">     公路试验检测</w:t>
            </w:r>
          </w:p>
        </w:tc>
      </w:tr>
      <w:tr w14:paraId="1167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atLeast"/>
        </w:trPr>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14:paraId="77738F80">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学</w:t>
            </w:r>
          </w:p>
          <w:p w14:paraId="48C18870">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习</w:t>
            </w:r>
          </w:p>
          <w:p w14:paraId="038DE220">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及</w:t>
            </w:r>
          </w:p>
          <w:p w14:paraId="4741F2EB">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工</w:t>
            </w:r>
          </w:p>
          <w:p w14:paraId="59CB9F0D">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作</w:t>
            </w:r>
          </w:p>
          <w:p w14:paraId="10B48A8C">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经</w:t>
            </w:r>
          </w:p>
          <w:p w14:paraId="1EC32755">
            <w:pPr>
              <w:autoSpaceDE w:val="0"/>
              <w:autoSpaceDN w:val="0"/>
              <w:adjustRightInd w:val="0"/>
              <w:jc w:val="center"/>
              <w:rPr>
                <w:color w:val="000000" w:themeColor="text1"/>
                <w:kern w:val="0"/>
                <w:sz w:val="20"/>
                <w:szCs w:val="20"/>
                <w14:textFill>
                  <w14:solidFill>
                    <w14:schemeClr w14:val="tx1"/>
                  </w14:solidFill>
                </w14:textFill>
              </w:rPr>
            </w:pPr>
            <w:r>
              <w:rPr>
                <w:rFonts w:hint="eastAsia"/>
                <w:color w:val="000000" w:themeColor="text1"/>
                <w:kern w:val="0"/>
                <w:lang w:eastAsia="zh-TW"/>
                <w14:textFill>
                  <w14:solidFill>
                    <w14:schemeClr w14:val="tx1"/>
                  </w14:solidFill>
                </w14:textFill>
              </w:rPr>
              <w:t>历</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D853EF0">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起止时间</w:t>
            </w:r>
          </w:p>
        </w:tc>
        <w:tc>
          <w:tcPr>
            <w:tcW w:w="2069" w:type="dxa"/>
            <w:gridSpan w:val="3"/>
            <w:tcBorders>
              <w:top w:val="single" w:color="auto" w:sz="4" w:space="0"/>
              <w:left w:val="single" w:color="auto" w:sz="4" w:space="0"/>
              <w:bottom w:val="single" w:color="auto" w:sz="4" w:space="0"/>
              <w:right w:val="single" w:color="auto" w:sz="4" w:space="0"/>
            </w:tcBorders>
            <w:noWrap w:val="0"/>
            <w:vAlign w:val="center"/>
          </w:tcPr>
          <w:p w14:paraId="608AB203">
            <w:pPr>
              <w:autoSpaceDE w:val="0"/>
              <w:autoSpaceDN w:val="0"/>
              <w:adjustRightInd w:val="0"/>
              <w:jc w:val="center"/>
              <w:rPr>
                <w:rFonts w:ascii="宋体"/>
                <w:color w:val="000000" w:themeColor="text1"/>
                <w:kern w:val="0"/>
                <w14:textFill>
                  <w14:solidFill>
                    <w14:schemeClr w14:val="tx1"/>
                  </w14:solidFill>
                </w14:textFill>
              </w:rPr>
            </w:pPr>
            <w:r>
              <w:rPr>
                <w:rFonts w:hint="eastAsia" w:ascii="宋体"/>
                <w:color w:val="000000" w:themeColor="text1"/>
                <w:kern w:val="0"/>
                <w:lang w:eastAsia="zh-TW"/>
                <w14:textFill>
                  <w14:solidFill>
                    <w14:schemeClr w14:val="tx1"/>
                  </w14:solidFill>
                </w14:textFill>
              </w:rPr>
              <w:t>学校或工作单位</w:t>
            </w: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14:paraId="736AC820">
            <w:pPr>
              <w:autoSpaceDE w:val="0"/>
              <w:autoSpaceDN w:val="0"/>
              <w:adjustRightInd w:val="0"/>
              <w:jc w:val="center"/>
              <w:rPr>
                <w:rFonts w:ascii="宋体"/>
                <w:color w:val="000000" w:themeColor="text1"/>
                <w:kern w:val="0"/>
                <w14:textFill>
                  <w14:solidFill>
                    <w14:schemeClr w14:val="tx1"/>
                  </w14:solidFill>
                </w14:textFill>
              </w:rPr>
            </w:pPr>
            <w:r>
              <w:rPr>
                <w:rFonts w:hint="eastAsia" w:ascii="宋体"/>
                <w:color w:val="000000" w:themeColor="text1"/>
                <w:kern w:val="0"/>
                <w:lang w:eastAsia="zh-TW"/>
                <w14:textFill>
                  <w14:solidFill>
                    <w14:schemeClr w14:val="tx1"/>
                  </w14:solidFill>
                </w14:textFill>
              </w:rPr>
              <w:t>专</w:t>
            </w:r>
            <w:r>
              <w:rPr>
                <w:rFonts w:ascii="宋体"/>
                <w:color w:val="000000" w:themeColor="text1"/>
                <w:kern w:val="0"/>
                <w14:textFill>
                  <w14:solidFill>
                    <w14:schemeClr w14:val="tx1"/>
                  </w14:solidFill>
                </w14:textFill>
              </w:rPr>
              <w:t xml:space="preserve">    </w:t>
            </w:r>
            <w:r>
              <w:rPr>
                <w:rFonts w:hint="eastAsia" w:ascii="宋体"/>
                <w:color w:val="000000" w:themeColor="text1"/>
                <w:kern w:val="0"/>
                <w:lang w:eastAsia="zh-TW"/>
                <w14:textFill>
                  <w14:solidFill>
                    <w14:schemeClr w14:val="tx1"/>
                  </w14:solidFill>
                </w14:textFill>
              </w:rPr>
              <w:t>业</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5DF6AE4">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学历或职务</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F70F714">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学习形式</w:t>
            </w:r>
          </w:p>
        </w:tc>
      </w:tr>
      <w:tr w14:paraId="36EB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00" w:hRule="atLeast"/>
        </w:trPr>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14:paraId="32A7E20F">
            <w:pPr>
              <w:autoSpaceDE w:val="0"/>
              <w:autoSpaceDN w:val="0"/>
              <w:adjustRightInd w:val="0"/>
              <w:jc w:val="center"/>
              <w:rPr>
                <w:color w:val="000000" w:themeColor="text1"/>
                <w:kern w:val="0"/>
                <w:sz w:val="20"/>
                <w:szCs w:val="20"/>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251EE51">
            <w:pPr>
              <w:autoSpaceDE w:val="0"/>
              <w:autoSpaceDN w:val="0"/>
              <w:adjustRightIn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2012.09-2015.01</w:t>
            </w:r>
          </w:p>
          <w:p w14:paraId="53067169">
            <w:pPr>
              <w:autoSpaceDE w:val="0"/>
              <w:autoSpaceDN w:val="0"/>
              <w:adjustRightInd w:val="0"/>
              <w:jc w:val="center"/>
              <w:rPr>
                <w:rFonts w:hint="default"/>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2015.01-至今</w:t>
            </w:r>
          </w:p>
        </w:tc>
        <w:tc>
          <w:tcPr>
            <w:tcW w:w="2069" w:type="dxa"/>
            <w:gridSpan w:val="3"/>
            <w:tcBorders>
              <w:top w:val="single" w:color="auto" w:sz="4" w:space="0"/>
              <w:left w:val="single" w:color="auto" w:sz="4" w:space="0"/>
              <w:bottom w:val="single" w:color="auto" w:sz="4" w:space="0"/>
              <w:right w:val="single" w:color="auto" w:sz="4" w:space="0"/>
            </w:tcBorders>
            <w:noWrap w:val="0"/>
            <w:vAlign w:val="center"/>
          </w:tcPr>
          <w:p w14:paraId="52350BDF">
            <w:pPr>
              <w:autoSpaceDE w:val="0"/>
              <w:autoSpaceDN w:val="0"/>
              <w:adjustRightIn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大连海事大学</w:t>
            </w:r>
          </w:p>
          <w:p w14:paraId="34266653">
            <w:pPr>
              <w:autoSpaceDE w:val="0"/>
              <w:autoSpaceDN w:val="0"/>
              <w:adjustRightInd w:val="0"/>
              <w:jc w:val="center"/>
              <w:rPr>
                <w:rFonts w:hint="default"/>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辽宁省交通科学研究院有限责</w:t>
            </w:r>
            <w:r>
              <w:rPr>
                <w:rFonts w:hint="eastAsia"/>
                <w:color w:val="000000" w:themeColor="text1"/>
                <w:kern w:val="0"/>
                <w:lang w:val="en-US" w:eastAsia="zh-CN"/>
                <w14:textFill>
                  <w14:solidFill>
                    <w14:schemeClr w14:val="tx1"/>
                  </w14:solidFill>
                </w14:textFill>
              </w:rPr>
              <w:t>任公司</w:t>
            </w:r>
          </w:p>
        </w:tc>
        <w:tc>
          <w:tcPr>
            <w:tcW w:w="1766" w:type="dxa"/>
            <w:gridSpan w:val="3"/>
            <w:tcBorders>
              <w:top w:val="single" w:color="auto" w:sz="4" w:space="0"/>
              <w:left w:val="single" w:color="auto" w:sz="4" w:space="0"/>
              <w:bottom w:val="single" w:color="auto" w:sz="4" w:space="0"/>
              <w:right w:val="nil"/>
            </w:tcBorders>
            <w:noWrap w:val="0"/>
            <w:vAlign w:val="center"/>
          </w:tcPr>
          <w:p w14:paraId="1A39E168">
            <w:pPr>
              <w:autoSpaceDE w:val="0"/>
              <w:autoSpaceDN w:val="0"/>
              <w:adjustRightIn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材料科学与工程</w:t>
            </w:r>
          </w:p>
          <w:p w14:paraId="502639C3">
            <w:pPr>
              <w:autoSpaceDE w:val="0"/>
              <w:autoSpaceDN w:val="0"/>
              <w:adjustRightIn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绿色交通技术研究室</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0B12C2C">
            <w:pPr>
              <w:autoSpaceDE w:val="0"/>
              <w:autoSpaceDN w:val="0"/>
              <w:adjustRightIn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硕士</w:t>
            </w:r>
          </w:p>
          <w:p w14:paraId="45ABFB1F">
            <w:pPr>
              <w:autoSpaceDE w:val="0"/>
              <w:autoSpaceDN w:val="0"/>
              <w:adjustRightIn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咨询岗</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F27D749">
            <w:pPr>
              <w:autoSpaceDE w:val="0"/>
              <w:autoSpaceDN w:val="0"/>
              <w:adjustRightIn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全日制</w:t>
            </w:r>
          </w:p>
        </w:tc>
      </w:tr>
      <w:tr w14:paraId="2EBA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0" w:hRule="atLeast"/>
        </w:trPr>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14:paraId="5CB31F5A">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单位</w:t>
            </w:r>
          </w:p>
          <w:p w14:paraId="1F811CDB">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推荐</w:t>
            </w:r>
          </w:p>
          <w:p w14:paraId="641E538D">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意见</w:t>
            </w:r>
          </w:p>
          <w:p w14:paraId="2F920452">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德</w:t>
            </w:r>
          </w:p>
          <w:p w14:paraId="7A0D1EF4">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能</w:t>
            </w:r>
          </w:p>
          <w:p w14:paraId="30C014BE">
            <w:pPr>
              <w:autoSpaceDE w:val="0"/>
              <w:autoSpaceDN w:val="0"/>
              <w:adjustRightIn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勤</w:t>
            </w:r>
          </w:p>
          <w:p w14:paraId="02A71F48">
            <w:pPr>
              <w:autoSpaceDE w:val="0"/>
              <w:autoSpaceDN w:val="0"/>
              <w:adjustRightInd w:val="0"/>
              <w:jc w:val="center"/>
              <w:rPr>
                <w:color w:val="000000" w:themeColor="text1"/>
                <w:kern w:val="0"/>
                <w:sz w:val="20"/>
                <w:szCs w:val="20"/>
                <w14:textFill>
                  <w14:solidFill>
                    <w14:schemeClr w14:val="tx1"/>
                  </w14:solidFill>
                </w14:textFill>
              </w:rPr>
            </w:pPr>
            <w:r>
              <w:rPr>
                <w:rFonts w:hint="eastAsia"/>
                <w:color w:val="000000" w:themeColor="text1"/>
                <w:kern w:val="0"/>
                <w14:textFill>
                  <w14:solidFill>
                    <w14:schemeClr w14:val="tx1"/>
                  </w14:solidFill>
                </w14:textFill>
              </w:rPr>
              <w:t>绩</w:t>
            </w:r>
          </w:p>
        </w:tc>
        <w:tc>
          <w:tcPr>
            <w:tcW w:w="8102" w:type="dxa"/>
            <w:gridSpan w:val="9"/>
            <w:tcBorders>
              <w:top w:val="single" w:color="auto" w:sz="4" w:space="0"/>
              <w:left w:val="single" w:color="auto" w:sz="4" w:space="0"/>
              <w:bottom w:val="nil"/>
              <w:right w:val="single" w:color="auto" w:sz="4" w:space="0"/>
            </w:tcBorders>
            <w:noWrap w:val="0"/>
            <w:vAlign w:val="center"/>
          </w:tcPr>
          <w:p w14:paraId="258AB394">
            <w:pPr>
              <w:keepNext w:val="0"/>
              <w:keepLines w:val="0"/>
              <w:pageBreakBefore w:val="0"/>
              <w:widowControl w:val="0"/>
              <w:kinsoku/>
              <w:wordWrap/>
              <w:overflowPunct/>
              <w:topLinePunct w:val="0"/>
              <w:autoSpaceDE/>
              <w:autoSpaceDN/>
              <w:bidi w:val="0"/>
              <w:adjustRightInd/>
              <w:snapToGrid/>
              <w:spacing w:before="438" w:beforeLines="100" w:line="360" w:lineRule="auto"/>
              <w:ind w:firstLine="420" w:firstLineChars="200"/>
              <w:jc w:val="left"/>
              <w:textAlignment w:val="auto"/>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张杰同志拥护国家、行业的基本政策，有强烈的事业心，敢于担当、勇于创新、尊敬领导、团结同志、生活俭朴、廉洁奉公，具有优秀的个人素养和良好的人际关系。在专业技术方面，理论功底深厚、业务能力突出。张杰同志参加、主持了我省多条高速公路的交竣工验收，历年的全省高速公路技术状况检测等工作，表现了优异的工作能力，得到了领导及相关合作单位的一致认可。综合来看，张杰同志为人平和谦逊，工作勤奋努力，并且业绩突出，已具备工程师的申请资格，同意推荐张杰同志参加道路与桥梁工程方向工程师的转评评审。</w:t>
            </w:r>
          </w:p>
          <w:p w14:paraId="15FC894B">
            <w:pPr>
              <w:autoSpaceDE w:val="0"/>
              <w:autoSpaceDN w:val="0"/>
              <w:adjustRightInd w:val="0"/>
              <w:ind w:firstLine="180" w:firstLineChars="100"/>
              <w:jc w:val="center"/>
              <w:rPr>
                <w:rFonts w:ascii="宋体"/>
                <w:color w:val="000000" w:themeColor="text1"/>
                <w:kern w:val="0"/>
                <w14:textFill>
                  <w14:solidFill>
                    <w14:schemeClr w14:val="tx1"/>
                  </w14:solidFill>
                </w14:textFill>
              </w:rPr>
            </w:pPr>
            <w:r>
              <w:rPr>
                <w:rFonts w:ascii="宋体"/>
                <w:color w:val="000000" w:themeColor="text1"/>
                <w:kern w:val="0"/>
                <w:sz w:val="18"/>
                <w:szCs w:val="18"/>
                <w14:textFill>
                  <w14:solidFill>
                    <w14:schemeClr w14:val="tx1"/>
                  </w14:solidFill>
                </w14:textFill>
              </w:rPr>
              <w:t xml:space="preserve">                                       </w:t>
            </w:r>
            <w:r>
              <w:rPr>
                <w:rFonts w:ascii="宋体"/>
                <w:color w:val="000000" w:themeColor="text1"/>
                <w:kern w:val="0"/>
                <w14:textFill>
                  <w14:solidFill>
                    <w14:schemeClr w14:val="tx1"/>
                  </w14:solidFill>
                </w14:textFill>
              </w:rPr>
              <w:t xml:space="preserve">  </w:t>
            </w:r>
            <w:r>
              <w:rPr>
                <w:rFonts w:hint="eastAsia" w:ascii="宋体"/>
                <w:color w:val="000000" w:themeColor="text1"/>
                <w:kern w:val="0"/>
                <w14:textFill>
                  <w14:solidFill>
                    <w14:schemeClr w14:val="tx1"/>
                  </w14:solidFill>
                </w14:textFill>
              </w:rPr>
              <w:t>（</w:t>
            </w:r>
            <w:r>
              <w:rPr>
                <w:rFonts w:hint="eastAsia" w:ascii="宋体"/>
                <w:color w:val="000000" w:themeColor="text1"/>
                <w:kern w:val="0"/>
                <w:lang w:eastAsia="zh-TW"/>
                <w14:textFill>
                  <w14:solidFill>
                    <w14:schemeClr w14:val="tx1"/>
                  </w14:solidFill>
                </w14:textFill>
              </w:rPr>
              <w:t>公</w:t>
            </w:r>
            <w:r>
              <w:rPr>
                <w:rFonts w:ascii="宋体"/>
                <w:color w:val="000000" w:themeColor="text1"/>
                <w:kern w:val="0"/>
                <w14:textFill>
                  <w14:solidFill>
                    <w14:schemeClr w14:val="tx1"/>
                  </w14:solidFill>
                </w14:textFill>
              </w:rPr>
              <w:t xml:space="preserve">   </w:t>
            </w:r>
            <w:r>
              <w:rPr>
                <w:rFonts w:hint="eastAsia" w:ascii="宋体"/>
                <w:color w:val="000000" w:themeColor="text1"/>
                <w:kern w:val="0"/>
                <w14:textFill>
                  <w14:solidFill>
                    <w14:schemeClr w14:val="tx1"/>
                  </w14:solidFill>
                </w14:textFill>
              </w:rPr>
              <w:t>章）</w:t>
            </w:r>
          </w:p>
          <w:p w14:paraId="25708329">
            <w:pPr>
              <w:autoSpaceDE w:val="0"/>
              <w:autoSpaceDN w:val="0"/>
              <w:adjustRightInd w:val="0"/>
              <w:jc w:val="left"/>
              <w:rPr>
                <w:color w:val="000000" w:themeColor="text1"/>
                <w:kern w:val="0"/>
                <w:sz w:val="20"/>
                <w:szCs w:val="20"/>
                <w14:textFill>
                  <w14:solidFill>
                    <w14:schemeClr w14:val="tx1"/>
                  </w14:solidFill>
                </w14:textFill>
              </w:rPr>
            </w:pPr>
          </w:p>
        </w:tc>
      </w:tr>
      <w:tr w14:paraId="6AF9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trPr>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14:paraId="0FCF3871">
            <w:pPr>
              <w:autoSpaceDE w:val="0"/>
              <w:autoSpaceDN w:val="0"/>
              <w:adjustRightInd w:val="0"/>
              <w:jc w:val="left"/>
              <w:rPr>
                <w:color w:val="000000" w:themeColor="text1"/>
                <w:kern w:val="0"/>
                <w:sz w:val="18"/>
                <w:szCs w:val="18"/>
                <w14:textFill>
                  <w14:solidFill>
                    <w14:schemeClr w14:val="tx1"/>
                  </w14:solidFill>
                </w14:textFill>
              </w:rPr>
            </w:pPr>
          </w:p>
        </w:tc>
        <w:tc>
          <w:tcPr>
            <w:tcW w:w="8102" w:type="dxa"/>
            <w:gridSpan w:val="9"/>
            <w:tcBorders>
              <w:top w:val="nil"/>
              <w:left w:val="single" w:color="auto" w:sz="4" w:space="0"/>
              <w:bottom w:val="nil"/>
              <w:right w:val="single" w:color="auto" w:sz="4" w:space="0"/>
            </w:tcBorders>
            <w:noWrap w:val="0"/>
            <w:vAlign w:val="center"/>
          </w:tcPr>
          <w:p w14:paraId="7DF65126">
            <w:pPr>
              <w:autoSpaceDE w:val="0"/>
              <w:autoSpaceDN w:val="0"/>
              <w:adjustRightInd w:val="0"/>
              <w:jc w:val="left"/>
              <w:rPr>
                <w:rFonts w:ascii="宋体"/>
                <w:color w:val="000000" w:themeColor="text1"/>
                <w:kern w:val="0"/>
                <w14:textFill>
                  <w14:solidFill>
                    <w14:schemeClr w14:val="tx1"/>
                  </w14:solidFill>
                </w14:textFill>
              </w:rPr>
            </w:pPr>
            <w:r>
              <w:rPr>
                <w:rFonts w:ascii="宋体"/>
                <w:color w:val="000000" w:themeColor="text1"/>
                <w:kern w:val="0"/>
                <w:sz w:val="20"/>
                <w:szCs w:val="20"/>
                <w14:textFill>
                  <w14:solidFill>
                    <w14:schemeClr w14:val="tx1"/>
                  </w14:solidFill>
                </w14:textFill>
              </w:rPr>
              <w:t xml:space="preserve">                                                   </w:t>
            </w:r>
            <w:r>
              <w:rPr>
                <w:rFonts w:ascii="宋体"/>
                <w:color w:val="000000" w:themeColor="text1"/>
                <w:kern w:val="0"/>
                <w14:textFill>
                  <w14:solidFill>
                    <w14:schemeClr w14:val="tx1"/>
                  </w14:solidFill>
                </w14:textFill>
              </w:rPr>
              <w:t xml:space="preserve">  </w:t>
            </w:r>
            <w:r>
              <w:rPr>
                <w:rFonts w:hint="eastAsia" w:ascii="宋体"/>
                <w:color w:val="000000" w:themeColor="text1"/>
                <w:kern w:val="0"/>
                <w:lang w:eastAsia="zh-TW"/>
                <w14:textFill>
                  <w14:solidFill>
                    <w14:schemeClr w14:val="tx1"/>
                  </w14:solidFill>
                </w14:textFill>
              </w:rPr>
              <w:t>年</w:t>
            </w:r>
            <w:r>
              <w:rPr>
                <w:rFonts w:ascii="宋体"/>
                <w:color w:val="000000" w:themeColor="text1"/>
                <w:kern w:val="0"/>
                <w14:textFill>
                  <w14:solidFill>
                    <w14:schemeClr w14:val="tx1"/>
                  </w14:solidFill>
                </w14:textFill>
              </w:rPr>
              <w:t xml:space="preserve">     </w:t>
            </w:r>
            <w:r>
              <w:rPr>
                <w:rFonts w:hint="eastAsia" w:ascii="宋体"/>
                <w:color w:val="000000" w:themeColor="text1"/>
                <w:kern w:val="0"/>
                <w:lang w:eastAsia="zh-TW"/>
                <w14:textFill>
                  <w14:solidFill>
                    <w14:schemeClr w14:val="tx1"/>
                  </w14:solidFill>
                </w14:textFill>
              </w:rPr>
              <w:t>月</w:t>
            </w:r>
            <w:r>
              <w:rPr>
                <w:rFonts w:ascii="宋体"/>
                <w:color w:val="000000" w:themeColor="text1"/>
                <w:kern w:val="0"/>
                <w14:textFill>
                  <w14:solidFill>
                    <w14:schemeClr w14:val="tx1"/>
                  </w14:solidFill>
                </w14:textFill>
              </w:rPr>
              <w:t xml:space="preserve">     </w:t>
            </w:r>
            <w:r>
              <w:rPr>
                <w:rFonts w:hint="eastAsia" w:ascii="宋体"/>
                <w:color w:val="000000" w:themeColor="text1"/>
                <w:kern w:val="0"/>
                <w14:textFill>
                  <w14:solidFill>
                    <w14:schemeClr w14:val="tx1"/>
                  </w14:solidFill>
                </w14:textFill>
              </w:rPr>
              <w:t>日</w:t>
            </w:r>
            <w:r>
              <w:rPr>
                <w:rFonts w:ascii="宋体"/>
                <w:color w:val="000000" w:themeColor="text1"/>
                <w:kern w:val="0"/>
                <w14:textFill>
                  <w14:solidFill>
                    <w14:schemeClr w14:val="tx1"/>
                  </w14:solidFill>
                </w14:textFill>
              </w:rPr>
              <w:t xml:space="preserve"> </w:t>
            </w:r>
          </w:p>
        </w:tc>
      </w:tr>
      <w:tr w14:paraId="0399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5" w:hRule="atLeast"/>
        </w:trPr>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14:paraId="26A50970">
            <w:pPr>
              <w:autoSpaceDE w:val="0"/>
              <w:autoSpaceDN w:val="0"/>
              <w:adjustRightInd w:val="0"/>
              <w:jc w:val="left"/>
              <w:rPr>
                <w:color w:val="000000" w:themeColor="text1"/>
                <w:kern w:val="0"/>
                <w:sz w:val="12"/>
                <w:szCs w:val="12"/>
                <w14:textFill>
                  <w14:solidFill>
                    <w14:schemeClr w14:val="tx1"/>
                  </w14:solidFill>
                </w14:textFill>
              </w:rPr>
            </w:pPr>
          </w:p>
        </w:tc>
        <w:tc>
          <w:tcPr>
            <w:tcW w:w="8102" w:type="dxa"/>
            <w:gridSpan w:val="9"/>
            <w:tcBorders>
              <w:top w:val="nil"/>
              <w:left w:val="single" w:color="auto" w:sz="4" w:space="0"/>
              <w:bottom w:val="single" w:color="auto" w:sz="4" w:space="0"/>
              <w:right w:val="single" w:color="auto" w:sz="4" w:space="0"/>
            </w:tcBorders>
            <w:noWrap w:val="0"/>
            <w:vAlign w:val="center"/>
          </w:tcPr>
          <w:p w14:paraId="4383B12A">
            <w:pPr>
              <w:autoSpaceDE w:val="0"/>
              <w:autoSpaceDN w:val="0"/>
              <w:adjustRightInd w:val="0"/>
              <w:jc w:val="left"/>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 xml:space="preserve"> 单位推荐档次： </w:t>
            </w:r>
            <w:r>
              <w:rPr>
                <w:rFonts w:hint="eastAsia"/>
                <w:color w:val="000000" w:themeColor="text1"/>
                <w:kern w:val="0"/>
                <w14:textFill>
                  <w14:solidFill>
                    <w14:schemeClr w14:val="tx1"/>
                  </w14:solidFill>
                </w14:textFill>
              </w:rPr>
              <w:t xml:space="preserve">         </w:t>
            </w:r>
            <w:r>
              <w:rPr>
                <w:rFonts w:hint="eastAsia"/>
                <w:color w:val="000000" w:themeColor="text1"/>
                <w:kern w:val="0"/>
                <w:lang w:eastAsia="zh-TW"/>
                <w14:textFill>
                  <w14:solidFill>
                    <w14:schemeClr w14:val="tx1"/>
                  </w14:solidFill>
                </w14:textFill>
              </w:rPr>
              <w:t>负责人</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 xml:space="preserve">                   </w:t>
            </w:r>
            <w:r>
              <w:rPr>
                <w:rFonts w:hint="eastAsia" w:ascii="宋体"/>
                <w:color w:val="000000" w:themeColor="text1"/>
                <w:kern w:val="0"/>
                <w:lang w:eastAsia="zh-TW"/>
                <w14:textFill>
                  <w14:solidFill>
                    <w14:schemeClr w14:val="tx1"/>
                  </w14:solidFill>
                </w14:textFill>
              </w:rPr>
              <w:t>职务</w:t>
            </w:r>
            <w:r>
              <w:rPr>
                <w:rFonts w:ascii="宋体"/>
                <w:color w:val="000000" w:themeColor="text1"/>
                <w:kern w:val="0"/>
                <w14:textFill>
                  <w14:solidFill>
                    <w14:schemeClr w14:val="tx1"/>
                  </w14:solidFill>
                </w14:textFill>
              </w:rPr>
              <w:t>:</w:t>
            </w:r>
          </w:p>
        </w:tc>
      </w:tr>
    </w:tbl>
    <w:p w14:paraId="5D432917">
      <w:pPr>
        <w:autoSpaceDE w:val="0"/>
        <w:autoSpaceDN w:val="0"/>
        <w:adjustRightInd w:val="0"/>
        <w:jc w:val="left"/>
        <w:rPr>
          <w:color w:val="000000" w:themeColor="text1"/>
          <w:kern w:val="0"/>
          <w:sz w:val="20"/>
          <w:szCs w:val="20"/>
          <w14:textFill>
            <w14:solidFill>
              <w14:schemeClr w14:val="tx1"/>
            </w14:solidFill>
          </w14:textFill>
        </w:rPr>
        <w:sectPr>
          <w:headerReference r:id="rId3" w:type="default"/>
          <w:pgSz w:w="11907" w:h="16840"/>
          <w:pgMar w:top="720" w:right="578" w:bottom="1440" w:left="1758" w:header="720" w:footer="720" w:gutter="0"/>
          <w:pgBorders>
            <w:top w:val="none" w:sz="0" w:space="0"/>
            <w:left w:val="none" w:sz="0" w:space="0"/>
            <w:bottom w:val="none" w:sz="0" w:space="0"/>
            <w:right w:val="none" w:sz="0" w:space="0"/>
          </w:pgBorders>
          <w:cols w:space="720" w:num="1"/>
        </w:sectPr>
      </w:pPr>
    </w:p>
    <w:tbl>
      <w:tblPr>
        <w:tblStyle w:val="4"/>
        <w:tblW w:w="9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765"/>
        <w:gridCol w:w="355"/>
        <w:gridCol w:w="1333"/>
        <w:gridCol w:w="170"/>
        <w:gridCol w:w="1414"/>
        <w:gridCol w:w="624"/>
        <w:gridCol w:w="938"/>
        <w:gridCol w:w="90"/>
        <w:gridCol w:w="669"/>
        <w:gridCol w:w="943"/>
        <w:gridCol w:w="1526"/>
      </w:tblGrid>
      <w:tr w14:paraId="4E453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9" w:hRule="atLeast"/>
          <w:jc w:val="center"/>
        </w:trPr>
        <w:tc>
          <w:tcPr>
            <w:tcW w:w="9530" w:type="dxa"/>
            <w:gridSpan w:val="12"/>
            <w:vAlign w:val="center"/>
          </w:tcPr>
          <w:p w14:paraId="206D71A7">
            <w:pPr>
              <w:numPr>
                <w:ilvl w:val="0"/>
                <w:numId w:val="0"/>
              </w:numPr>
              <w:autoSpaceDE w:val="0"/>
              <w:autoSpaceDN w:val="0"/>
              <w:adjustRightInd w:val="0"/>
              <w:rPr>
                <w:rFonts w:ascii="Times New Roman" w:hAnsi="Times New Roman" w:eastAsia="宋体" w:cs="Times New Roman"/>
                <w:color w:val="000000" w:themeColor="text1"/>
                <w:kern w:val="0"/>
                <w:sz w:val="22"/>
                <w14:textFill>
                  <w14:solidFill>
                    <w14:schemeClr w14:val="tx1"/>
                  </w14:solidFill>
                </w14:textFill>
              </w:rPr>
            </w:pPr>
            <w:r>
              <w:rPr>
                <w:rFonts w:hint="eastAsia" w:ascii="宋体" w:hAnsi="宋体"/>
                <w:color w:val="000000" w:themeColor="text1"/>
                <w:kern w:val="0"/>
                <w:sz w:val="24"/>
                <w:lang w:eastAsia="zh-TW"/>
                <w14:textFill>
                  <w14:solidFill>
                    <w14:schemeClr w14:val="tx1"/>
                  </w14:solidFill>
                </w14:textFill>
              </w:rPr>
              <w:t>主要业绩成果、论著</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eastAsia="zh-TW"/>
                <w14:textFill>
                  <w14:solidFill>
                    <w14:schemeClr w14:val="tx1"/>
                  </w14:solidFill>
                </w14:textFill>
              </w:rPr>
              <w:t>文</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eastAsia="zh-TW"/>
                <w14:textFill>
                  <w14:solidFill>
                    <w14:schemeClr w14:val="tx1"/>
                  </w14:solidFill>
                </w14:textFill>
              </w:rPr>
              <w:t>获奖或论文发表时间、获奖排名、发表刊物、</w:t>
            </w:r>
            <w:r>
              <w:rPr>
                <w:rFonts w:hint="eastAsia" w:ascii="宋体" w:hAnsi="宋体"/>
                <w:color w:val="000000" w:themeColor="text1"/>
                <w:kern w:val="0"/>
                <w:sz w:val="24"/>
                <w14:textFill>
                  <w14:solidFill>
                    <w14:schemeClr w14:val="tx1"/>
                  </w14:solidFill>
                </w14:textFill>
              </w:rPr>
              <w:t>采</w:t>
            </w:r>
            <w:r>
              <w:rPr>
                <w:rFonts w:hint="eastAsia" w:ascii="宋体" w:hAnsi="宋体"/>
                <w:color w:val="000000" w:themeColor="text1"/>
                <w:kern w:val="0"/>
                <w:sz w:val="24"/>
                <w:lang w:eastAsia="zh-TW"/>
                <w14:textFill>
                  <w14:solidFill>
                    <w14:schemeClr w14:val="tx1"/>
                  </w14:solidFill>
                </w14:textFill>
              </w:rPr>
              <w:t>用部门</w:t>
            </w:r>
            <w:r>
              <w:rPr>
                <w:rFonts w:ascii="宋体" w:hAnsi="宋体"/>
                <w:color w:val="000000" w:themeColor="text1"/>
                <w:kern w:val="0"/>
                <w:sz w:val="24"/>
                <w14:textFill>
                  <w14:solidFill>
                    <w14:schemeClr w14:val="tx1"/>
                  </w14:solidFill>
                </w14:textFill>
              </w:rPr>
              <w:t>)</w:t>
            </w:r>
          </w:p>
        </w:tc>
      </w:tr>
      <w:tr w14:paraId="3303E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5" w:hRule="atLeast"/>
          <w:jc w:val="center"/>
        </w:trPr>
        <w:tc>
          <w:tcPr>
            <w:tcW w:w="9530" w:type="dxa"/>
            <w:gridSpan w:val="12"/>
            <w:tcBorders>
              <w:bottom w:val="nil"/>
            </w:tcBorders>
            <w:vAlign w:val="top"/>
          </w:tcPr>
          <w:p w14:paraId="5317ADB4">
            <w:pPr>
              <w:autoSpaceDE w:val="0"/>
              <w:autoSpaceDN w:val="0"/>
              <w:adjustRightInd w:val="0"/>
              <w:rPr>
                <w:rFonts w:hint="eastAsia" w:ascii="Times New Roman" w:hAnsi="Times New Roman" w:eastAsia="宋体" w:cs="Times New Roman"/>
                <w:b/>
                <w:bCs/>
                <w:color w:val="000000" w:themeColor="text1"/>
                <w:kern w:val="0"/>
                <w:sz w:val="24"/>
                <w:szCs w:val="24"/>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一、主要业绩成果：</w:t>
            </w:r>
          </w:p>
          <w:p w14:paraId="19E06FA2">
            <w:pPr>
              <w:numPr>
                <w:ilvl w:val="0"/>
                <w:numId w:val="0"/>
              </w:numPr>
              <w:autoSpaceDE w:val="0"/>
              <w:autoSpaceDN w:val="0"/>
              <w:adjustRightInd w:val="0"/>
              <w:rPr>
                <w:rFonts w:hint="eastAsia" w:ascii="Times New Roman" w:hAnsi="Times New Roman" w:eastAsia="宋体" w:cs="Times New Roman"/>
                <w:color w:val="000000" w:themeColor="text1"/>
                <w:kern w:val="0"/>
                <w:lang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kern w:val="0"/>
                <w:sz w:val="24"/>
                <w:szCs w:val="24"/>
                <w14:textFill>
                  <w14:solidFill>
                    <w14:schemeClr w14:val="tx1"/>
                  </w14:solidFill>
                </w14:textFill>
              </w:rPr>
              <w:t>）</w:t>
            </w:r>
            <w:r>
              <w:rPr>
                <w:rFonts w:hint="eastAsia"/>
                <w:b/>
                <w:bCs/>
                <w:color w:val="000000" w:themeColor="text1"/>
                <w:kern w:val="0"/>
                <w:szCs w:val="20"/>
                <w:highlight w:val="none"/>
                <w:lang w:val="en-US" w:eastAsia="zh-CN"/>
                <w14:textFill>
                  <w14:solidFill>
                    <w14:schemeClr w14:val="tx1"/>
                  </w14:solidFill>
                </w14:textFill>
              </w:rPr>
              <w:t>科研项目主要业绩成果</w:t>
            </w:r>
          </w:p>
        </w:tc>
      </w:tr>
      <w:tr w14:paraId="6AFDF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CC9350F">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顺序</w:t>
            </w:r>
          </w:p>
        </w:tc>
        <w:tc>
          <w:tcPr>
            <w:tcW w:w="1120" w:type="dxa"/>
            <w:gridSpan w:val="2"/>
            <w:tcBorders>
              <w:top w:val="nil"/>
              <w:left w:val="nil"/>
              <w:bottom w:val="nil"/>
              <w:right w:val="nil"/>
            </w:tcBorders>
            <w:vAlign w:val="center"/>
          </w:tcPr>
          <w:p w14:paraId="24C6A59B">
            <w:pPr>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完成时间</w:t>
            </w:r>
          </w:p>
        </w:tc>
        <w:tc>
          <w:tcPr>
            <w:tcW w:w="5238" w:type="dxa"/>
            <w:gridSpan w:val="7"/>
            <w:tcBorders>
              <w:top w:val="nil"/>
              <w:left w:val="nil"/>
              <w:bottom w:val="nil"/>
              <w:right w:val="nil"/>
            </w:tcBorders>
            <w:vAlign w:val="center"/>
          </w:tcPr>
          <w:p w14:paraId="0805F57B">
            <w:pPr>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项目名称</w:t>
            </w:r>
          </w:p>
        </w:tc>
        <w:tc>
          <w:tcPr>
            <w:tcW w:w="943" w:type="dxa"/>
            <w:tcBorders>
              <w:top w:val="nil"/>
              <w:left w:val="nil"/>
              <w:bottom w:val="nil"/>
              <w:right w:val="nil"/>
            </w:tcBorders>
            <w:vAlign w:val="center"/>
          </w:tcPr>
          <w:p w14:paraId="41CAFF4E">
            <w:pPr>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项目</w:t>
            </w:r>
          </w:p>
          <w:p w14:paraId="4FAA6CB0">
            <w:pPr>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等级</w:t>
            </w:r>
          </w:p>
        </w:tc>
        <w:tc>
          <w:tcPr>
            <w:tcW w:w="1526" w:type="dxa"/>
            <w:tcBorders>
              <w:top w:val="nil"/>
              <w:left w:val="nil"/>
              <w:bottom w:val="nil"/>
            </w:tcBorders>
            <w:vAlign w:val="center"/>
          </w:tcPr>
          <w:p w14:paraId="0D21F983">
            <w:pPr>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承担责任</w:t>
            </w:r>
          </w:p>
        </w:tc>
      </w:tr>
      <w:tr w14:paraId="4FCD5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C2CD1FD">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120" w:type="dxa"/>
            <w:gridSpan w:val="2"/>
            <w:tcBorders>
              <w:top w:val="nil"/>
              <w:left w:val="nil"/>
              <w:bottom w:val="nil"/>
              <w:right w:val="nil"/>
            </w:tcBorders>
            <w:vAlign w:val="center"/>
          </w:tcPr>
          <w:p w14:paraId="5175FF18">
            <w:pPr>
              <w:autoSpaceDE w:val="0"/>
              <w:autoSpaceDN w:val="0"/>
              <w:adjustRightInd w:val="0"/>
              <w:jc w:val="both"/>
              <w:rPr>
                <w:rFonts w:hint="default"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2019.08</w:t>
            </w:r>
          </w:p>
        </w:tc>
        <w:tc>
          <w:tcPr>
            <w:tcW w:w="5238" w:type="dxa"/>
            <w:gridSpan w:val="7"/>
            <w:tcBorders>
              <w:top w:val="nil"/>
              <w:left w:val="nil"/>
              <w:bottom w:val="nil"/>
              <w:right w:val="nil"/>
            </w:tcBorders>
            <w:vAlign w:val="center"/>
          </w:tcPr>
          <w:p w14:paraId="1C9D659C">
            <w:pPr>
              <w:autoSpaceDE w:val="0"/>
              <w:autoSpaceDN w:val="0"/>
              <w:adjustRightInd w:val="0"/>
              <w:jc w:val="both"/>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基于环境友好型的蓄能发光型道路标线涂料</w:t>
            </w:r>
          </w:p>
        </w:tc>
        <w:tc>
          <w:tcPr>
            <w:tcW w:w="943" w:type="dxa"/>
            <w:tcBorders>
              <w:top w:val="nil"/>
              <w:left w:val="nil"/>
              <w:bottom w:val="nil"/>
              <w:right w:val="nil"/>
            </w:tcBorders>
            <w:vAlign w:val="center"/>
          </w:tcPr>
          <w:p w14:paraId="583BFC54">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省厅</w:t>
            </w:r>
          </w:p>
        </w:tc>
        <w:tc>
          <w:tcPr>
            <w:tcW w:w="1526" w:type="dxa"/>
            <w:tcBorders>
              <w:top w:val="nil"/>
              <w:left w:val="nil"/>
              <w:bottom w:val="nil"/>
            </w:tcBorders>
            <w:vAlign w:val="center"/>
          </w:tcPr>
          <w:p w14:paraId="1FD4DC94">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参与</w:t>
            </w:r>
          </w:p>
        </w:tc>
      </w:tr>
      <w:tr w14:paraId="626B7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3A6BED5">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120" w:type="dxa"/>
            <w:gridSpan w:val="2"/>
            <w:tcBorders>
              <w:top w:val="nil"/>
              <w:left w:val="nil"/>
              <w:bottom w:val="nil"/>
              <w:right w:val="nil"/>
            </w:tcBorders>
            <w:vAlign w:val="center"/>
          </w:tcPr>
          <w:p w14:paraId="6AF641BE">
            <w:pPr>
              <w:autoSpaceDE w:val="0"/>
              <w:autoSpaceDN w:val="0"/>
              <w:adjustRightInd w:val="0"/>
              <w:jc w:val="both"/>
              <w:rPr>
                <w:rFonts w:hint="default"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2023.05</w:t>
            </w:r>
          </w:p>
        </w:tc>
        <w:tc>
          <w:tcPr>
            <w:tcW w:w="5238" w:type="dxa"/>
            <w:gridSpan w:val="7"/>
            <w:tcBorders>
              <w:top w:val="nil"/>
              <w:left w:val="nil"/>
              <w:bottom w:val="nil"/>
              <w:right w:val="nil"/>
            </w:tcBorders>
            <w:vAlign w:val="center"/>
          </w:tcPr>
          <w:p w14:paraId="0F169E2F">
            <w:pPr>
              <w:autoSpaceDE w:val="0"/>
              <w:autoSpaceDN w:val="0"/>
              <w:adjustRightInd w:val="0"/>
              <w:jc w:val="both"/>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突发环境事件应急监测技术通则（T/LNEMA 001-2023）</w:t>
            </w:r>
          </w:p>
        </w:tc>
        <w:tc>
          <w:tcPr>
            <w:tcW w:w="943" w:type="dxa"/>
            <w:tcBorders>
              <w:top w:val="nil"/>
              <w:left w:val="nil"/>
              <w:bottom w:val="nil"/>
              <w:right w:val="nil"/>
            </w:tcBorders>
            <w:vAlign w:val="center"/>
          </w:tcPr>
          <w:p w14:paraId="502C71BF">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省厅</w:t>
            </w:r>
          </w:p>
        </w:tc>
        <w:tc>
          <w:tcPr>
            <w:tcW w:w="1526" w:type="dxa"/>
            <w:tcBorders>
              <w:top w:val="nil"/>
              <w:left w:val="nil"/>
              <w:bottom w:val="nil"/>
            </w:tcBorders>
            <w:vAlign w:val="center"/>
          </w:tcPr>
          <w:p w14:paraId="4FB11110">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参与</w:t>
            </w:r>
          </w:p>
        </w:tc>
      </w:tr>
      <w:tr w14:paraId="08FCE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6B6049F">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w:t>
            </w:r>
          </w:p>
        </w:tc>
        <w:tc>
          <w:tcPr>
            <w:tcW w:w="1120" w:type="dxa"/>
            <w:gridSpan w:val="2"/>
            <w:tcBorders>
              <w:top w:val="nil"/>
              <w:left w:val="nil"/>
              <w:bottom w:val="nil"/>
              <w:right w:val="nil"/>
            </w:tcBorders>
            <w:shd w:val="clear" w:color="auto" w:fill="auto"/>
            <w:vAlign w:val="center"/>
          </w:tcPr>
          <w:p w14:paraId="6021470B">
            <w:pPr>
              <w:autoSpaceDE w:val="0"/>
              <w:autoSpaceDN w:val="0"/>
              <w:adjustRightInd w:val="0"/>
              <w:jc w:val="both"/>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2024.06</w:t>
            </w:r>
          </w:p>
        </w:tc>
        <w:tc>
          <w:tcPr>
            <w:tcW w:w="5238" w:type="dxa"/>
            <w:gridSpan w:val="7"/>
            <w:tcBorders>
              <w:top w:val="nil"/>
              <w:left w:val="nil"/>
              <w:bottom w:val="nil"/>
              <w:right w:val="nil"/>
            </w:tcBorders>
            <w:vAlign w:val="center"/>
          </w:tcPr>
          <w:p w14:paraId="72E7B5EB">
            <w:pPr>
              <w:jc w:val="left"/>
              <w:rPr>
                <w:rFonts w:hint="eastAsia" w:eastAsia="宋体"/>
                <w:color w:val="000000" w:themeColor="text1"/>
                <w:kern w:val="0"/>
                <w:szCs w:val="20"/>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 xml:space="preserve">发明专利：一种基于预测轨迹的车辆连续换道风险预警方法及系统CN202410751855.1 </w:t>
            </w:r>
          </w:p>
        </w:tc>
        <w:tc>
          <w:tcPr>
            <w:tcW w:w="943" w:type="dxa"/>
            <w:tcBorders>
              <w:top w:val="nil"/>
              <w:left w:val="nil"/>
              <w:bottom w:val="nil"/>
              <w:right w:val="nil"/>
            </w:tcBorders>
            <w:vAlign w:val="center"/>
          </w:tcPr>
          <w:p w14:paraId="476CD252">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省厅</w:t>
            </w:r>
          </w:p>
        </w:tc>
        <w:tc>
          <w:tcPr>
            <w:tcW w:w="1526" w:type="dxa"/>
            <w:tcBorders>
              <w:top w:val="nil"/>
              <w:left w:val="nil"/>
              <w:bottom w:val="nil"/>
            </w:tcBorders>
            <w:vAlign w:val="center"/>
          </w:tcPr>
          <w:p w14:paraId="0B4AF162">
            <w:pPr>
              <w:keepNext w:val="0"/>
              <w:keepLines w:val="0"/>
              <w:widowControl/>
              <w:suppressLineNumbers w:val="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参与</w:t>
            </w:r>
          </w:p>
        </w:tc>
      </w:tr>
      <w:tr w14:paraId="10776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396A574">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w:t>
            </w:r>
          </w:p>
        </w:tc>
        <w:tc>
          <w:tcPr>
            <w:tcW w:w="1120" w:type="dxa"/>
            <w:gridSpan w:val="2"/>
            <w:tcBorders>
              <w:top w:val="nil"/>
              <w:left w:val="nil"/>
              <w:bottom w:val="nil"/>
              <w:right w:val="nil"/>
            </w:tcBorders>
            <w:shd w:val="clear" w:color="auto" w:fill="auto"/>
            <w:vAlign w:val="center"/>
          </w:tcPr>
          <w:p w14:paraId="00F798EA">
            <w:pPr>
              <w:autoSpaceDE w:val="0"/>
              <w:autoSpaceDN w:val="0"/>
              <w:adjustRightInd w:val="0"/>
              <w:jc w:val="both"/>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2024.06</w:t>
            </w:r>
          </w:p>
        </w:tc>
        <w:tc>
          <w:tcPr>
            <w:tcW w:w="5238" w:type="dxa"/>
            <w:gridSpan w:val="7"/>
            <w:tcBorders>
              <w:top w:val="nil"/>
              <w:left w:val="nil"/>
              <w:bottom w:val="nil"/>
              <w:right w:val="nil"/>
            </w:tcBorders>
            <w:vAlign w:val="center"/>
          </w:tcPr>
          <w:p w14:paraId="474879D4">
            <w:pPr>
              <w:jc w:val="left"/>
              <w:rPr>
                <w:rFonts w:hint="eastAsia" w:eastAsia="宋体"/>
                <w:color w:val="000000" w:themeColor="text1"/>
                <w:kern w:val="0"/>
                <w:szCs w:val="20"/>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 xml:space="preserve">发明专利：一种道路施工用防撞缓冲装置CN202410767175.9 </w:t>
            </w:r>
          </w:p>
        </w:tc>
        <w:tc>
          <w:tcPr>
            <w:tcW w:w="943" w:type="dxa"/>
            <w:tcBorders>
              <w:top w:val="nil"/>
              <w:left w:val="nil"/>
              <w:bottom w:val="nil"/>
              <w:right w:val="nil"/>
            </w:tcBorders>
            <w:vAlign w:val="center"/>
          </w:tcPr>
          <w:p w14:paraId="225A2FB9">
            <w:pPr>
              <w:keepNext w:val="0"/>
              <w:keepLines w:val="0"/>
              <w:widowControl/>
              <w:suppressLineNumbers w:val="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省厅</w:t>
            </w:r>
          </w:p>
        </w:tc>
        <w:tc>
          <w:tcPr>
            <w:tcW w:w="1526" w:type="dxa"/>
            <w:tcBorders>
              <w:top w:val="nil"/>
              <w:left w:val="nil"/>
              <w:bottom w:val="nil"/>
            </w:tcBorders>
            <w:vAlign w:val="center"/>
          </w:tcPr>
          <w:p w14:paraId="4219C539">
            <w:pPr>
              <w:keepNext w:val="0"/>
              <w:keepLines w:val="0"/>
              <w:widowControl/>
              <w:suppressLineNumbers w:val="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参与</w:t>
            </w:r>
          </w:p>
        </w:tc>
      </w:tr>
      <w:tr w14:paraId="782A5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687AFB6">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c>
          <w:tcPr>
            <w:tcW w:w="1120" w:type="dxa"/>
            <w:gridSpan w:val="2"/>
            <w:tcBorders>
              <w:top w:val="nil"/>
              <w:left w:val="nil"/>
              <w:bottom w:val="nil"/>
              <w:right w:val="nil"/>
            </w:tcBorders>
            <w:shd w:val="clear" w:color="auto" w:fill="auto"/>
            <w:vAlign w:val="center"/>
          </w:tcPr>
          <w:p w14:paraId="030153D5">
            <w:pPr>
              <w:autoSpaceDE w:val="0"/>
              <w:autoSpaceDN w:val="0"/>
              <w:adjustRightInd w:val="0"/>
              <w:jc w:val="both"/>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2024.07</w:t>
            </w:r>
          </w:p>
        </w:tc>
        <w:tc>
          <w:tcPr>
            <w:tcW w:w="5238" w:type="dxa"/>
            <w:gridSpan w:val="7"/>
            <w:tcBorders>
              <w:top w:val="nil"/>
              <w:left w:val="nil"/>
              <w:bottom w:val="nil"/>
              <w:right w:val="nil"/>
            </w:tcBorders>
            <w:vAlign w:val="center"/>
          </w:tcPr>
          <w:p w14:paraId="04DB6941">
            <w:pPr>
              <w:jc w:val="left"/>
              <w:rPr>
                <w:rFonts w:hint="eastAsia" w:eastAsia="宋体"/>
                <w:color w:val="000000" w:themeColor="text1"/>
                <w:kern w:val="0"/>
                <w:szCs w:val="20"/>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 xml:space="preserve">发明专利：一种停车管理便携挪车装置CN202410884492.9 </w:t>
            </w:r>
          </w:p>
        </w:tc>
        <w:tc>
          <w:tcPr>
            <w:tcW w:w="943" w:type="dxa"/>
            <w:tcBorders>
              <w:top w:val="nil"/>
              <w:left w:val="nil"/>
              <w:bottom w:val="nil"/>
              <w:right w:val="nil"/>
            </w:tcBorders>
            <w:vAlign w:val="center"/>
          </w:tcPr>
          <w:p w14:paraId="339A5976">
            <w:pPr>
              <w:keepNext w:val="0"/>
              <w:keepLines w:val="0"/>
              <w:widowControl/>
              <w:suppressLineNumbers w:val="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省厅</w:t>
            </w:r>
          </w:p>
        </w:tc>
        <w:tc>
          <w:tcPr>
            <w:tcW w:w="1526" w:type="dxa"/>
            <w:tcBorders>
              <w:top w:val="nil"/>
              <w:left w:val="nil"/>
              <w:bottom w:val="nil"/>
            </w:tcBorders>
            <w:vAlign w:val="center"/>
          </w:tcPr>
          <w:p w14:paraId="5A5F2836">
            <w:pPr>
              <w:keepNext w:val="0"/>
              <w:keepLines w:val="0"/>
              <w:widowControl/>
              <w:suppressLineNumbers w:val="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参与</w:t>
            </w:r>
          </w:p>
        </w:tc>
      </w:tr>
      <w:tr w14:paraId="6B9D2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6609E02">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6</w:t>
            </w:r>
          </w:p>
        </w:tc>
        <w:tc>
          <w:tcPr>
            <w:tcW w:w="1120" w:type="dxa"/>
            <w:gridSpan w:val="2"/>
            <w:tcBorders>
              <w:top w:val="nil"/>
              <w:left w:val="nil"/>
              <w:bottom w:val="nil"/>
              <w:right w:val="nil"/>
            </w:tcBorders>
            <w:shd w:val="clear" w:color="auto" w:fill="auto"/>
            <w:vAlign w:val="center"/>
          </w:tcPr>
          <w:p w14:paraId="045CE72A">
            <w:pPr>
              <w:autoSpaceDE w:val="0"/>
              <w:autoSpaceDN w:val="0"/>
              <w:adjustRightInd w:val="0"/>
              <w:jc w:val="both"/>
              <w:rPr>
                <w:rFonts w:hint="eastAsia" w:ascii="Times New Roman" w:hAnsi="Times New Roman" w:eastAsia="宋体" w:cs="Times New Roman"/>
                <w:color w:val="000000" w:themeColor="text1"/>
                <w:kern w:val="0"/>
                <w:sz w:val="21"/>
                <w:szCs w:val="20"/>
                <w:vertAlign w:val="baseline"/>
                <w:lang w:val="en-US" w:eastAsia="zh-CN" w:bidi="ar-SA"/>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2025.04</w:t>
            </w:r>
          </w:p>
        </w:tc>
        <w:tc>
          <w:tcPr>
            <w:tcW w:w="5238" w:type="dxa"/>
            <w:gridSpan w:val="7"/>
            <w:tcBorders>
              <w:top w:val="nil"/>
              <w:left w:val="nil"/>
              <w:bottom w:val="nil"/>
              <w:right w:val="nil"/>
            </w:tcBorders>
            <w:shd w:val="clear"/>
            <w:vAlign w:val="center"/>
          </w:tcPr>
          <w:p w14:paraId="04EBC17C">
            <w:pPr>
              <w:jc w:val="left"/>
              <w:rPr>
                <w:rFonts w:hint="eastAsia" w:ascii="Times New Roman" w:hAnsi="Times New Roman" w:eastAsia="宋体" w:cs="Times New Roman"/>
                <w:color w:val="000000" w:themeColor="text1"/>
                <w:kern w:val="0"/>
                <w:sz w:val="21"/>
                <w:szCs w:val="20"/>
                <w:vertAlign w:val="baseline"/>
                <w:lang w:val="en-US" w:eastAsia="zh-CN" w:bidi="ar-SA"/>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小型微氧内循环流移动床生物膜反应器（星火创新创意大赛）</w:t>
            </w:r>
          </w:p>
        </w:tc>
        <w:tc>
          <w:tcPr>
            <w:tcW w:w="943" w:type="dxa"/>
            <w:tcBorders>
              <w:top w:val="nil"/>
              <w:left w:val="nil"/>
              <w:bottom w:val="nil"/>
              <w:right w:val="nil"/>
            </w:tcBorders>
            <w:shd w:val="clear"/>
            <w:vAlign w:val="center"/>
          </w:tcPr>
          <w:p w14:paraId="4074C036">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集团</w:t>
            </w:r>
          </w:p>
        </w:tc>
        <w:tc>
          <w:tcPr>
            <w:tcW w:w="1526" w:type="dxa"/>
            <w:tcBorders>
              <w:top w:val="nil"/>
              <w:left w:val="nil"/>
              <w:bottom w:val="nil"/>
            </w:tcBorders>
            <w:shd w:val="clear"/>
            <w:vAlign w:val="center"/>
          </w:tcPr>
          <w:p w14:paraId="1507E0BD">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参与</w:t>
            </w:r>
          </w:p>
        </w:tc>
      </w:tr>
      <w:tr w14:paraId="71688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CF1147A">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7</w:t>
            </w:r>
          </w:p>
        </w:tc>
        <w:tc>
          <w:tcPr>
            <w:tcW w:w="1120" w:type="dxa"/>
            <w:gridSpan w:val="2"/>
            <w:tcBorders>
              <w:top w:val="nil"/>
              <w:left w:val="nil"/>
              <w:bottom w:val="nil"/>
              <w:right w:val="nil"/>
            </w:tcBorders>
            <w:shd w:val="clear" w:color="auto" w:fill="auto"/>
            <w:vAlign w:val="center"/>
          </w:tcPr>
          <w:p w14:paraId="426D686B">
            <w:pPr>
              <w:autoSpaceDE w:val="0"/>
              <w:autoSpaceDN w:val="0"/>
              <w:adjustRightInd w:val="0"/>
              <w:jc w:val="both"/>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2025.07</w:t>
            </w:r>
          </w:p>
        </w:tc>
        <w:tc>
          <w:tcPr>
            <w:tcW w:w="5238" w:type="dxa"/>
            <w:gridSpan w:val="7"/>
            <w:tcBorders>
              <w:top w:val="nil"/>
              <w:left w:val="nil"/>
              <w:bottom w:val="nil"/>
              <w:right w:val="nil"/>
            </w:tcBorders>
            <w:shd w:val="clear" w:color="auto" w:fill="auto"/>
            <w:vAlign w:val="center"/>
          </w:tcPr>
          <w:p w14:paraId="4536A611">
            <w:pPr>
              <w:autoSpaceDE w:val="0"/>
              <w:autoSpaceDN w:val="0"/>
              <w:adjustRightInd w:val="0"/>
              <w:jc w:val="both"/>
              <w:rPr>
                <w:rFonts w:hint="eastAsia" w:ascii="Times New Roman" w:hAnsi="Times New Roman" w:eastAsia="宋体" w:cs="Times New Roman"/>
                <w:color w:val="000000" w:themeColor="text1"/>
                <w:kern w:val="0"/>
                <w:sz w:val="21"/>
                <w:szCs w:val="20"/>
                <w:vertAlign w:val="baseline"/>
                <w:lang w:val="en-US" w:eastAsia="zh-CN" w:bidi="ar-SA"/>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高速公路全生命周期工程控碳关键策略研究一期-高速公路施工期碳排放计算研究</w:t>
            </w:r>
          </w:p>
        </w:tc>
        <w:tc>
          <w:tcPr>
            <w:tcW w:w="943" w:type="dxa"/>
            <w:tcBorders>
              <w:top w:val="nil"/>
              <w:left w:val="nil"/>
              <w:bottom w:val="nil"/>
              <w:right w:val="nil"/>
            </w:tcBorders>
            <w:shd w:val="clear" w:color="auto" w:fill="auto"/>
            <w:vAlign w:val="center"/>
          </w:tcPr>
          <w:p w14:paraId="66B5238B">
            <w:pPr>
              <w:keepNext w:val="0"/>
              <w:keepLines w:val="0"/>
              <w:widowControl/>
              <w:suppressLineNumbers w:val="0"/>
              <w:jc w:val="center"/>
              <w:textAlignment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集团</w:t>
            </w:r>
          </w:p>
        </w:tc>
        <w:tc>
          <w:tcPr>
            <w:tcW w:w="1526" w:type="dxa"/>
            <w:tcBorders>
              <w:top w:val="nil"/>
              <w:left w:val="nil"/>
              <w:bottom w:val="nil"/>
            </w:tcBorders>
            <w:shd w:val="clear" w:color="auto" w:fill="auto"/>
            <w:vAlign w:val="center"/>
          </w:tcPr>
          <w:p w14:paraId="01EF5C92">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参与</w:t>
            </w:r>
          </w:p>
        </w:tc>
      </w:tr>
      <w:tr w14:paraId="70290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530" w:type="dxa"/>
            <w:gridSpan w:val="12"/>
            <w:tcBorders>
              <w:top w:val="nil"/>
              <w:bottom w:val="nil"/>
            </w:tcBorders>
            <w:vAlign w:val="center"/>
          </w:tcPr>
          <w:p w14:paraId="69F04ACC">
            <w:pPr>
              <w:jc w:val="left"/>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bCs/>
                <w:color w:val="000000" w:themeColor="text1"/>
                <w:kern w:val="0"/>
                <w:sz w:val="24"/>
                <w:szCs w:val="24"/>
                <w14:textFill>
                  <w14:solidFill>
                    <w14:schemeClr w14:val="tx1"/>
                  </w14:solidFill>
                </w14:textFill>
              </w:rPr>
              <w:t>）</w:t>
            </w:r>
            <w:r>
              <w:rPr>
                <w:rFonts w:hint="eastAsia"/>
                <w:b/>
                <w:bCs/>
                <w:color w:val="000000" w:themeColor="text1"/>
                <w:kern w:val="0"/>
                <w:szCs w:val="20"/>
                <w:highlight w:val="none"/>
                <w:lang w:val="en-US" w:eastAsia="zh-CN"/>
                <w14:textFill>
                  <w14:solidFill>
                    <w14:schemeClr w14:val="tx1"/>
                  </w14:solidFill>
                </w14:textFill>
              </w:rPr>
              <w:t>技术工作主要业绩成果</w:t>
            </w:r>
          </w:p>
        </w:tc>
      </w:tr>
      <w:tr w14:paraId="3EF7C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3079535">
            <w:pPr>
              <w:keepNext w:val="0"/>
              <w:keepLines w:val="0"/>
              <w:widowControl/>
              <w:numPr>
                <w:ilvl w:val="0"/>
                <w:numId w:val="1"/>
              </w:numPr>
              <w:suppressLineNumbers w:val="0"/>
              <w:ind w:left="425" w:leftChars="0" w:hanging="425" w:firstLineChars="0"/>
              <w:jc w:val="left"/>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3BCF81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2018.06</w:t>
            </w:r>
          </w:p>
        </w:tc>
        <w:tc>
          <w:tcPr>
            <w:tcW w:w="5238" w:type="dxa"/>
            <w:gridSpan w:val="7"/>
            <w:tcBorders>
              <w:top w:val="nil"/>
              <w:left w:val="nil"/>
              <w:bottom w:val="nil"/>
              <w:right w:val="nil"/>
            </w:tcBorders>
            <w:vAlign w:val="center"/>
          </w:tcPr>
          <w:p w14:paraId="5018D240">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沈阳</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绕城高速公路改扩建工程竣工环境保护验收调查补充监测                                                                                                                                                                                                                                                                                                                                                                                                                                                                                                                                                                                                                                                                             </w:t>
            </w:r>
          </w:p>
        </w:tc>
        <w:tc>
          <w:tcPr>
            <w:tcW w:w="943" w:type="dxa"/>
            <w:tcBorders>
              <w:top w:val="nil"/>
              <w:left w:val="nil"/>
              <w:bottom w:val="nil"/>
              <w:right w:val="nil"/>
            </w:tcBorders>
            <w:vAlign w:val="center"/>
          </w:tcPr>
          <w:p w14:paraId="18517C1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070BDDF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3344E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641DF9D">
            <w:pPr>
              <w:keepNext w:val="0"/>
              <w:keepLines w:val="0"/>
              <w:widowControl/>
              <w:numPr>
                <w:ilvl w:val="0"/>
                <w:numId w:val="1"/>
              </w:numPr>
              <w:suppressLineNumbers w:val="0"/>
              <w:ind w:left="425" w:leftChars="0" w:hanging="425" w:firstLineChars="0"/>
              <w:jc w:val="left"/>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D59AB48">
            <w:pPr>
              <w:autoSpaceDE w:val="0"/>
              <w:autoSpaceDN w:val="0"/>
              <w:adjustRightInd w:val="0"/>
              <w:jc w:val="center"/>
              <w:rPr>
                <w:rFonts w:hint="default"/>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2018.06</w:t>
            </w:r>
          </w:p>
        </w:tc>
        <w:tc>
          <w:tcPr>
            <w:tcW w:w="5238" w:type="dxa"/>
            <w:gridSpan w:val="7"/>
            <w:tcBorders>
              <w:top w:val="nil"/>
              <w:left w:val="nil"/>
              <w:bottom w:val="nil"/>
              <w:right w:val="nil"/>
            </w:tcBorders>
            <w:vAlign w:val="center"/>
          </w:tcPr>
          <w:p w14:paraId="4166D6D4">
            <w:pPr>
              <w:keepNext w:val="0"/>
              <w:keepLines w:val="0"/>
              <w:widowControl/>
              <w:suppressLineNumbers w:val="0"/>
              <w:jc w:val="both"/>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丹锡高速公路K138+200-K138+300路段噪声监测</w:t>
            </w:r>
          </w:p>
        </w:tc>
        <w:tc>
          <w:tcPr>
            <w:tcW w:w="943" w:type="dxa"/>
            <w:tcBorders>
              <w:top w:val="nil"/>
              <w:left w:val="nil"/>
              <w:bottom w:val="nil"/>
              <w:right w:val="nil"/>
            </w:tcBorders>
            <w:vAlign w:val="center"/>
          </w:tcPr>
          <w:p w14:paraId="264116D2">
            <w:pPr>
              <w:autoSpaceDE w:val="0"/>
              <w:autoSpaceDN w:val="0"/>
              <w:adjustRightInd w:val="0"/>
              <w:jc w:val="center"/>
              <w:rPr>
                <w:rFonts w:hint="eastAsia"/>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1079F53D">
            <w:pPr>
              <w:autoSpaceDE w:val="0"/>
              <w:autoSpaceDN w:val="0"/>
              <w:adjustRightInd w:val="0"/>
              <w:jc w:val="center"/>
              <w:rPr>
                <w:rFonts w:hint="eastAsia"/>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3EA2E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E828AF8">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AB6BEDC">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2018.12</w:t>
            </w:r>
          </w:p>
        </w:tc>
        <w:tc>
          <w:tcPr>
            <w:tcW w:w="5238" w:type="dxa"/>
            <w:gridSpan w:val="7"/>
            <w:tcBorders>
              <w:top w:val="nil"/>
              <w:left w:val="nil"/>
              <w:bottom w:val="nil"/>
              <w:right w:val="nil"/>
            </w:tcBorders>
            <w:vAlign w:val="center"/>
          </w:tcPr>
          <w:p w14:paraId="158780E9">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高速公路服务区污水检测</w:t>
            </w:r>
          </w:p>
        </w:tc>
        <w:tc>
          <w:tcPr>
            <w:tcW w:w="943" w:type="dxa"/>
            <w:tcBorders>
              <w:top w:val="nil"/>
              <w:left w:val="nil"/>
              <w:bottom w:val="nil"/>
              <w:right w:val="nil"/>
            </w:tcBorders>
            <w:vAlign w:val="center"/>
          </w:tcPr>
          <w:p w14:paraId="72EFA11C">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0937C3D">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24922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9F4A377">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D693FE3">
            <w:pPr>
              <w:autoSpaceDE w:val="0"/>
              <w:autoSpaceDN w:val="0"/>
              <w:adjustRightInd w:val="0"/>
              <w:jc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2018.12</w:t>
            </w:r>
          </w:p>
        </w:tc>
        <w:tc>
          <w:tcPr>
            <w:tcW w:w="5238" w:type="dxa"/>
            <w:gridSpan w:val="7"/>
            <w:tcBorders>
              <w:top w:val="nil"/>
              <w:left w:val="nil"/>
              <w:bottom w:val="nil"/>
              <w:right w:val="nil"/>
            </w:tcBorders>
            <w:vAlign w:val="center"/>
          </w:tcPr>
          <w:p w14:paraId="1ABBFBED">
            <w:pPr>
              <w:keepNext w:val="0"/>
              <w:keepLines w:val="0"/>
              <w:widowControl/>
              <w:suppressLineNumbers w:val="0"/>
              <w:jc w:val="both"/>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沈海高速</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（G15）桩号</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K236+326处噪声监测</w:t>
            </w:r>
          </w:p>
        </w:tc>
        <w:tc>
          <w:tcPr>
            <w:tcW w:w="943" w:type="dxa"/>
            <w:tcBorders>
              <w:top w:val="nil"/>
              <w:left w:val="nil"/>
              <w:bottom w:val="nil"/>
              <w:right w:val="nil"/>
            </w:tcBorders>
            <w:vAlign w:val="center"/>
          </w:tcPr>
          <w:p w14:paraId="487DCAD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5A5E4D5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核心技术人员</w:t>
            </w:r>
          </w:p>
        </w:tc>
      </w:tr>
      <w:tr w14:paraId="286BA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DF0BF55">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330E89E">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2018.</w:t>
            </w:r>
            <w:r>
              <w:rPr>
                <w:rFonts w:hint="eastAsia" w:cs="Times New Roman"/>
                <w:i w:val="0"/>
                <w:color w:val="000000" w:themeColor="text1"/>
                <w:kern w:val="0"/>
                <w:sz w:val="21"/>
                <w:szCs w:val="21"/>
                <w:u w:val="none"/>
                <w:lang w:val="en-US" w:eastAsia="zh-CN" w:bidi="ar"/>
                <w14:textFill>
                  <w14:solidFill>
                    <w14:schemeClr w14:val="tx1"/>
                  </w14:solidFill>
                </w14:textFill>
              </w:rPr>
              <w:t>06</w:t>
            </w:r>
          </w:p>
        </w:tc>
        <w:tc>
          <w:tcPr>
            <w:tcW w:w="5238" w:type="dxa"/>
            <w:gridSpan w:val="7"/>
            <w:tcBorders>
              <w:top w:val="nil"/>
              <w:left w:val="nil"/>
              <w:bottom w:val="nil"/>
              <w:right w:val="nil"/>
            </w:tcBorders>
            <w:vAlign w:val="center"/>
          </w:tcPr>
          <w:p w14:paraId="47A0D42C">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i w:val="0"/>
                <w:color w:val="000000" w:themeColor="text1"/>
                <w:kern w:val="0"/>
                <w:sz w:val="21"/>
                <w:szCs w:val="21"/>
                <w:u w:val="none"/>
                <w:lang w:val="en-US" w:eastAsia="zh-CN" w:bidi="ar"/>
                <w14:textFill>
                  <w14:solidFill>
                    <w14:schemeClr w14:val="tx1"/>
                  </w14:solidFill>
                </w14:textFill>
              </w:rPr>
              <w:t>《辽宁省绿色高速公路养护与运营实施细则》编制</w:t>
            </w:r>
          </w:p>
        </w:tc>
        <w:tc>
          <w:tcPr>
            <w:tcW w:w="943" w:type="dxa"/>
            <w:tcBorders>
              <w:top w:val="nil"/>
              <w:left w:val="nil"/>
              <w:bottom w:val="nil"/>
              <w:right w:val="nil"/>
            </w:tcBorders>
            <w:vAlign w:val="center"/>
          </w:tcPr>
          <w:p w14:paraId="1AB99A44">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特大型</w:t>
            </w:r>
          </w:p>
        </w:tc>
        <w:tc>
          <w:tcPr>
            <w:tcW w:w="1526" w:type="dxa"/>
            <w:tcBorders>
              <w:top w:val="nil"/>
              <w:left w:val="nil"/>
              <w:bottom w:val="nil"/>
            </w:tcBorders>
            <w:vAlign w:val="center"/>
          </w:tcPr>
          <w:p w14:paraId="4C73032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项目负责人</w:t>
            </w:r>
          </w:p>
        </w:tc>
      </w:tr>
      <w:tr w14:paraId="189C9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B6301A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C3CEBED">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2018.0</w:t>
            </w:r>
            <w:r>
              <w:rPr>
                <w:rFonts w:hint="eastAsia" w:cs="Times New Roman"/>
                <w:i w:val="0"/>
                <w:color w:val="000000" w:themeColor="text1"/>
                <w:kern w:val="0"/>
                <w:sz w:val="21"/>
                <w:szCs w:val="21"/>
                <w:u w:val="none"/>
                <w:lang w:val="en-US" w:eastAsia="zh-CN" w:bidi="ar"/>
                <w14:textFill>
                  <w14:solidFill>
                    <w14:schemeClr w14:val="tx1"/>
                  </w14:solidFill>
                </w14:textFill>
              </w:rPr>
              <w:t>7</w:t>
            </w:r>
          </w:p>
        </w:tc>
        <w:tc>
          <w:tcPr>
            <w:tcW w:w="5238" w:type="dxa"/>
            <w:gridSpan w:val="7"/>
            <w:tcBorders>
              <w:top w:val="nil"/>
              <w:left w:val="nil"/>
              <w:bottom w:val="nil"/>
              <w:right w:val="nil"/>
            </w:tcBorders>
            <w:vAlign w:val="center"/>
          </w:tcPr>
          <w:p w14:paraId="421C679A">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i w:val="0"/>
                <w:color w:val="000000" w:themeColor="text1"/>
                <w:kern w:val="0"/>
                <w:sz w:val="21"/>
                <w:szCs w:val="21"/>
                <w:u w:val="none"/>
                <w:lang w:val="en-US" w:eastAsia="zh-CN" w:bidi="ar"/>
                <w14:textFill>
                  <w14:solidFill>
                    <w14:schemeClr w14:val="tx1"/>
                  </w14:solidFill>
                </w14:textFill>
              </w:rPr>
              <w:t>辽宁省绿色交通省项目管理中心购买服务</w:t>
            </w:r>
          </w:p>
        </w:tc>
        <w:tc>
          <w:tcPr>
            <w:tcW w:w="943" w:type="dxa"/>
            <w:tcBorders>
              <w:top w:val="nil"/>
              <w:left w:val="nil"/>
              <w:bottom w:val="nil"/>
              <w:right w:val="nil"/>
            </w:tcBorders>
            <w:vAlign w:val="center"/>
          </w:tcPr>
          <w:p w14:paraId="0039C0F0">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大型</w:t>
            </w:r>
          </w:p>
        </w:tc>
        <w:tc>
          <w:tcPr>
            <w:tcW w:w="1526" w:type="dxa"/>
            <w:tcBorders>
              <w:top w:val="nil"/>
              <w:left w:val="nil"/>
              <w:bottom w:val="nil"/>
            </w:tcBorders>
            <w:vAlign w:val="center"/>
          </w:tcPr>
          <w:p w14:paraId="0FA709DC">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项目负责人</w:t>
            </w:r>
          </w:p>
        </w:tc>
      </w:tr>
      <w:tr w14:paraId="28F44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DA616D2">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4A5029E">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201</w:t>
            </w:r>
            <w:r>
              <w:rPr>
                <w:rFonts w:hint="eastAsia" w:cs="Times New Roman"/>
                <w:i w:val="0"/>
                <w:color w:val="000000" w:themeColor="text1"/>
                <w:kern w:val="0"/>
                <w:sz w:val="21"/>
                <w:szCs w:val="21"/>
                <w:u w:val="none"/>
                <w:lang w:val="en-US" w:eastAsia="zh-CN" w:bidi="ar"/>
                <w14:textFill>
                  <w14:solidFill>
                    <w14:schemeClr w14:val="tx1"/>
                  </w14:solidFill>
                </w14:textFill>
              </w:rPr>
              <w:t>8</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w:t>
            </w:r>
            <w:r>
              <w:rPr>
                <w:rFonts w:hint="eastAsia" w:cs="Times New Roman"/>
                <w:i w:val="0"/>
                <w:color w:val="000000" w:themeColor="text1"/>
                <w:kern w:val="0"/>
                <w:sz w:val="21"/>
                <w:szCs w:val="21"/>
                <w:u w:val="none"/>
                <w:lang w:val="en-US" w:eastAsia="zh-CN" w:bidi="ar"/>
                <w14:textFill>
                  <w14:solidFill>
                    <w14:schemeClr w14:val="tx1"/>
                  </w14:solidFill>
                </w14:textFill>
              </w:rPr>
              <w:t>12</w:t>
            </w:r>
          </w:p>
        </w:tc>
        <w:tc>
          <w:tcPr>
            <w:tcW w:w="5238" w:type="dxa"/>
            <w:gridSpan w:val="7"/>
            <w:tcBorders>
              <w:top w:val="nil"/>
              <w:left w:val="nil"/>
              <w:bottom w:val="nil"/>
              <w:right w:val="nil"/>
            </w:tcBorders>
            <w:vAlign w:val="center"/>
          </w:tcPr>
          <w:p w14:paraId="29F8D292">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i w:val="0"/>
                <w:color w:val="000000" w:themeColor="text1"/>
                <w:kern w:val="0"/>
                <w:sz w:val="21"/>
                <w:szCs w:val="21"/>
                <w:u w:val="none"/>
                <w:lang w:val="en-US" w:eastAsia="zh-CN" w:bidi="ar"/>
                <w14:textFill>
                  <w14:solidFill>
                    <w14:schemeClr w14:val="tx1"/>
                  </w14:solidFill>
                </w14:textFill>
              </w:rPr>
              <w:t>《辽宁省绿色高速公路建设实施细则》编制</w:t>
            </w:r>
          </w:p>
        </w:tc>
        <w:tc>
          <w:tcPr>
            <w:tcW w:w="943" w:type="dxa"/>
            <w:tcBorders>
              <w:top w:val="nil"/>
              <w:left w:val="nil"/>
              <w:bottom w:val="nil"/>
              <w:right w:val="nil"/>
            </w:tcBorders>
            <w:vAlign w:val="center"/>
          </w:tcPr>
          <w:p w14:paraId="7E022288">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特大型</w:t>
            </w:r>
          </w:p>
        </w:tc>
        <w:tc>
          <w:tcPr>
            <w:tcW w:w="1526" w:type="dxa"/>
            <w:tcBorders>
              <w:top w:val="nil"/>
              <w:left w:val="nil"/>
              <w:bottom w:val="nil"/>
            </w:tcBorders>
            <w:vAlign w:val="center"/>
          </w:tcPr>
          <w:p w14:paraId="71218F32">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项目负责人</w:t>
            </w:r>
          </w:p>
        </w:tc>
      </w:tr>
      <w:tr w14:paraId="7ED76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7DDD5B5">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705800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2018.12</w:t>
            </w:r>
          </w:p>
        </w:tc>
        <w:tc>
          <w:tcPr>
            <w:tcW w:w="5238" w:type="dxa"/>
            <w:gridSpan w:val="7"/>
            <w:tcBorders>
              <w:top w:val="nil"/>
              <w:left w:val="nil"/>
              <w:bottom w:val="nil"/>
              <w:right w:val="nil"/>
            </w:tcBorders>
            <w:vAlign w:val="center"/>
          </w:tcPr>
          <w:p w14:paraId="226231E4">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国道202线（抚顺城区段）北移改造工程环境质量现状监测</w:t>
            </w:r>
          </w:p>
        </w:tc>
        <w:tc>
          <w:tcPr>
            <w:tcW w:w="943" w:type="dxa"/>
            <w:tcBorders>
              <w:top w:val="nil"/>
              <w:left w:val="nil"/>
              <w:bottom w:val="nil"/>
              <w:right w:val="nil"/>
            </w:tcBorders>
            <w:vAlign w:val="center"/>
          </w:tcPr>
          <w:p w14:paraId="691E2B58">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324F822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160EE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DBDBA9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DAFB280">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2018.12</w:t>
            </w:r>
          </w:p>
        </w:tc>
        <w:tc>
          <w:tcPr>
            <w:tcW w:w="5238" w:type="dxa"/>
            <w:gridSpan w:val="7"/>
            <w:tcBorders>
              <w:top w:val="nil"/>
              <w:left w:val="nil"/>
              <w:bottom w:val="nil"/>
              <w:right w:val="nil"/>
            </w:tcBorders>
            <w:vAlign w:val="center"/>
          </w:tcPr>
          <w:p w14:paraId="7C4D9E6D">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高速公路甘泉服务区污水检测</w:t>
            </w:r>
          </w:p>
        </w:tc>
        <w:tc>
          <w:tcPr>
            <w:tcW w:w="943" w:type="dxa"/>
            <w:tcBorders>
              <w:top w:val="nil"/>
              <w:left w:val="nil"/>
              <w:bottom w:val="nil"/>
              <w:right w:val="nil"/>
            </w:tcBorders>
            <w:vAlign w:val="center"/>
          </w:tcPr>
          <w:p w14:paraId="69FD472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C06510E">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789A9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7A945F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717249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2018.12</w:t>
            </w:r>
          </w:p>
        </w:tc>
        <w:tc>
          <w:tcPr>
            <w:tcW w:w="5238" w:type="dxa"/>
            <w:gridSpan w:val="7"/>
            <w:tcBorders>
              <w:top w:val="nil"/>
              <w:left w:val="nil"/>
              <w:bottom w:val="nil"/>
              <w:right w:val="nil"/>
            </w:tcBorders>
            <w:vAlign w:val="center"/>
          </w:tcPr>
          <w:p w14:paraId="0A431BEE">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辽宁省28处高速公路服务区污水检测</w:t>
            </w:r>
          </w:p>
        </w:tc>
        <w:tc>
          <w:tcPr>
            <w:tcW w:w="943" w:type="dxa"/>
            <w:tcBorders>
              <w:top w:val="nil"/>
              <w:left w:val="nil"/>
              <w:bottom w:val="nil"/>
              <w:right w:val="nil"/>
            </w:tcBorders>
            <w:vAlign w:val="center"/>
          </w:tcPr>
          <w:p w14:paraId="783B302B">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30A6081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3F182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F2E5F1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80343B6">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2018.12</w:t>
            </w:r>
          </w:p>
        </w:tc>
        <w:tc>
          <w:tcPr>
            <w:tcW w:w="5238" w:type="dxa"/>
            <w:gridSpan w:val="7"/>
            <w:tcBorders>
              <w:top w:val="nil"/>
              <w:left w:val="nil"/>
              <w:bottom w:val="nil"/>
              <w:right w:val="nil"/>
            </w:tcBorders>
            <w:vAlign w:val="center"/>
          </w:tcPr>
          <w:p w14:paraId="4BBD0B15">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京沈高速（G1）桩号k611处噪声检测</w:t>
            </w:r>
          </w:p>
        </w:tc>
        <w:tc>
          <w:tcPr>
            <w:tcW w:w="943" w:type="dxa"/>
            <w:tcBorders>
              <w:top w:val="nil"/>
              <w:left w:val="nil"/>
              <w:bottom w:val="nil"/>
              <w:right w:val="nil"/>
            </w:tcBorders>
            <w:vAlign w:val="center"/>
          </w:tcPr>
          <w:p w14:paraId="54C15B6D">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4B7279F4">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351F2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single" w:color="auto" w:sz="6" w:space="0"/>
              <w:right w:val="nil"/>
            </w:tcBorders>
            <w:vAlign w:val="center"/>
          </w:tcPr>
          <w:p w14:paraId="2FA8100C">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single" w:color="auto" w:sz="6" w:space="0"/>
              <w:right w:val="nil"/>
            </w:tcBorders>
            <w:vAlign w:val="center"/>
          </w:tcPr>
          <w:p w14:paraId="03176518">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2018.12</w:t>
            </w:r>
          </w:p>
        </w:tc>
        <w:tc>
          <w:tcPr>
            <w:tcW w:w="5238" w:type="dxa"/>
            <w:gridSpan w:val="7"/>
            <w:tcBorders>
              <w:top w:val="nil"/>
              <w:left w:val="nil"/>
              <w:bottom w:val="single" w:color="auto" w:sz="6" w:space="0"/>
              <w:right w:val="nil"/>
            </w:tcBorders>
            <w:vAlign w:val="center"/>
          </w:tcPr>
          <w:p w14:paraId="48C9DBC8">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高速公路k314+260至k315+350段噪声检测</w:t>
            </w:r>
          </w:p>
        </w:tc>
        <w:tc>
          <w:tcPr>
            <w:tcW w:w="943" w:type="dxa"/>
            <w:tcBorders>
              <w:top w:val="nil"/>
              <w:left w:val="nil"/>
              <w:bottom w:val="single" w:color="auto" w:sz="6" w:space="0"/>
              <w:right w:val="nil"/>
            </w:tcBorders>
            <w:vAlign w:val="center"/>
          </w:tcPr>
          <w:p w14:paraId="2DF50AED">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single" w:color="auto" w:sz="6" w:space="0"/>
            </w:tcBorders>
            <w:vAlign w:val="center"/>
          </w:tcPr>
          <w:p w14:paraId="1E072EB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11707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single" w:color="auto" w:sz="6" w:space="0"/>
              <w:bottom w:val="nil"/>
              <w:right w:val="nil"/>
            </w:tcBorders>
            <w:vAlign w:val="center"/>
          </w:tcPr>
          <w:p w14:paraId="54090ED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single" w:color="auto" w:sz="6" w:space="0"/>
              <w:left w:val="nil"/>
              <w:bottom w:val="nil"/>
              <w:right w:val="nil"/>
            </w:tcBorders>
            <w:vAlign w:val="center"/>
          </w:tcPr>
          <w:p w14:paraId="5EDE6B41">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kern w:val="0"/>
                <w:szCs w:val="20"/>
                <w:vertAlign w:val="baseline"/>
                <w:lang w:val="en-US" w:eastAsia="zh-CN"/>
                <w14:textFill>
                  <w14:solidFill>
                    <w14:schemeClr w14:val="tx1"/>
                  </w14:solidFill>
                </w14:textFill>
              </w:rPr>
              <w:t>2019.</w:t>
            </w:r>
            <w:r>
              <w:rPr>
                <w:rFonts w:hint="eastAsia" w:cs="Times New Roman"/>
                <w:color w:val="000000" w:themeColor="text1"/>
                <w:kern w:val="0"/>
                <w:szCs w:val="20"/>
                <w:vertAlign w:val="baseline"/>
                <w:lang w:val="en-US" w:eastAsia="zh-CN"/>
                <w14:textFill>
                  <w14:solidFill>
                    <w14:schemeClr w14:val="tx1"/>
                  </w14:solidFill>
                </w14:textFill>
              </w:rPr>
              <w:t>12</w:t>
            </w:r>
          </w:p>
        </w:tc>
        <w:tc>
          <w:tcPr>
            <w:tcW w:w="5238" w:type="dxa"/>
            <w:gridSpan w:val="7"/>
            <w:tcBorders>
              <w:top w:val="single" w:color="auto" w:sz="6" w:space="0"/>
              <w:left w:val="nil"/>
              <w:bottom w:val="nil"/>
              <w:right w:val="nil"/>
            </w:tcBorders>
            <w:vAlign w:val="center"/>
          </w:tcPr>
          <w:p w14:paraId="59AE220C">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i w:val="0"/>
                <w:color w:val="000000" w:themeColor="text1"/>
                <w:kern w:val="0"/>
                <w:sz w:val="21"/>
                <w:szCs w:val="21"/>
                <w:u w:val="none"/>
                <w:lang w:val="en-US" w:eastAsia="zh-CN" w:bidi="ar"/>
                <w14:textFill>
                  <w14:solidFill>
                    <w14:schemeClr w14:val="tx1"/>
                  </w14:solidFill>
                </w14:textFill>
              </w:rPr>
              <w:t>辽宁省绿色交通省涉及高速公路类项目咨询技术服务</w:t>
            </w:r>
          </w:p>
        </w:tc>
        <w:tc>
          <w:tcPr>
            <w:tcW w:w="943" w:type="dxa"/>
            <w:tcBorders>
              <w:top w:val="single" w:color="auto" w:sz="6" w:space="0"/>
              <w:left w:val="nil"/>
              <w:bottom w:val="nil"/>
              <w:right w:val="nil"/>
            </w:tcBorders>
            <w:vAlign w:val="center"/>
          </w:tcPr>
          <w:p w14:paraId="4F91D59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kern w:val="0"/>
                <w:szCs w:val="20"/>
                <w:vertAlign w:val="baseline"/>
                <w:lang w:val="en-US" w:eastAsia="zh-CN"/>
                <w14:textFill>
                  <w14:solidFill>
                    <w14:schemeClr w14:val="tx1"/>
                  </w14:solidFill>
                </w14:textFill>
              </w:rPr>
              <w:t>特大型</w:t>
            </w:r>
          </w:p>
        </w:tc>
        <w:tc>
          <w:tcPr>
            <w:tcW w:w="1526" w:type="dxa"/>
            <w:tcBorders>
              <w:top w:val="single" w:color="auto" w:sz="6" w:space="0"/>
              <w:left w:val="nil"/>
              <w:bottom w:val="nil"/>
            </w:tcBorders>
            <w:vAlign w:val="center"/>
          </w:tcPr>
          <w:p w14:paraId="59853DE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kern w:val="0"/>
                <w:szCs w:val="20"/>
                <w:vertAlign w:val="baseline"/>
                <w:lang w:val="en-US" w:eastAsia="zh-CN"/>
                <w14:textFill>
                  <w14:solidFill>
                    <w14:schemeClr w14:val="tx1"/>
                  </w14:solidFill>
                </w14:textFill>
              </w:rPr>
              <w:t>项目负责人</w:t>
            </w:r>
          </w:p>
        </w:tc>
      </w:tr>
      <w:tr w14:paraId="25C2B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3FA9241">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CC5180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2019.06</w:t>
            </w:r>
          </w:p>
        </w:tc>
        <w:tc>
          <w:tcPr>
            <w:tcW w:w="5238" w:type="dxa"/>
            <w:gridSpan w:val="7"/>
            <w:tcBorders>
              <w:top w:val="nil"/>
              <w:left w:val="nil"/>
              <w:bottom w:val="nil"/>
              <w:right w:val="nil"/>
            </w:tcBorders>
            <w:vAlign w:val="center"/>
          </w:tcPr>
          <w:p w14:paraId="4DB54D46">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辽宁省高速公路服务区餐（饮）具微生物检测</w:t>
            </w:r>
          </w:p>
        </w:tc>
        <w:tc>
          <w:tcPr>
            <w:tcW w:w="943" w:type="dxa"/>
            <w:tcBorders>
              <w:top w:val="nil"/>
              <w:left w:val="nil"/>
              <w:bottom w:val="nil"/>
              <w:right w:val="nil"/>
            </w:tcBorders>
            <w:vAlign w:val="center"/>
          </w:tcPr>
          <w:p w14:paraId="24983DC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7C1F66DE">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3E240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703" w:type="dxa"/>
            <w:tcBorders>
              <w:top w:val="nil"/>
              <w:bottom w:val="nil"/>
              <w:right w:val="nil"/>
            </w:tcBorders>
            <w:vAlign w:val="center"/>
          </w:tcPr>
          <w:p w14:paraId="772F6801">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48DBA22">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2019.06</w:t>
            </w:r>
          </w:p>
        </w:tc>
        <w:tc>
          <w:tcPr>
            <w:tcW w:w="5238" w:type="dxa"/>
            <w:gridSpan w:val="7"/>
            <w:tcBorders>
              <w:top w:val="nil"/>
              <w:left w:val="nil"/>
              <w:bottom w:val="nil"/>
              <w:right w:val="nil"/>
            </w:tcBorders>
            <w:vAlign w:val="center"/>
          </w:tcPr>
          <w:p w14:paraId="08B450E7">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0"/>
                <w:lang w:val="en-US" w:eastAsia="zh-CN"/>
                <w14:textFill>
                  <w14:solidFill>
                    <w14:schemeClr w14:val="tx1"/>
                  </w14:solidFill>
                </w14:textFill>
              </w:rPr>
              <w:t>2020年</w:t>
            </w:r>
            <w:r>
              <w:rPr>
                <w:rFonts w:hint="eastAsia" w:cs="Times New Roman"/>
                <w:color w:val="000000" w:themeColor="text1"/>
                <w:kern w:val="0"/>
                <w:szCs w:val="20"/>
                <w:lang w:val="en-US" w:eastAsia="zh-CN"/>
                <w14:textFill>
                  <w14:solidFill>
                    <w14:schemeClr w14:val="tx1"/>
                  </w14:solidFill>
                </w14:textFill>
              </w:rPr>
              <w:t>辽阳</w:t>
            </w:r>
            <w:r>
              <w:rPr>
                <w:rFonts w:hint="eastAsia" w:ascii="Times New Roman" w:hAnsi="Times New Roman" w:eastAsia="宋体" w:cs="Times New Roman"/>
                <w:color w:val="000000" w:themeColor="text1"/>
                <w:kern w:val="0"/>
                <w:szCs w:val="20"/>
                <w:lang w:val="en-US" w:eastAsia="zh-CN"/>
                <w14:textFill>
                  <w14:solidFill>
                    <w14:schemeClr w14:val="tx1"/>
                  </w14:solidFill>
                </w14:textFill>
              </w:rPr>
              <w:t>分公司高速公路噪声检测服务</w:t>
            </w:r>
          </w:p>
        </w:tc>
        <w:tc>
          <w:tcPr>
            <w:tcW w:w="943" w:type="dxa"/>
            <w:tcBorders>
              <w:top w:val="nil"/>
              <w:left w:val="nil"/>
              <w:bottom w:val="nil"/>
              <w:right w:val="nil"/>
            </w:tcBorders>
            <w:vAlign w:val="center"/>
          </w:tcPr>
          <w:p w14:paraId="21622331">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A7B8AB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2C6F6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AECC59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7A416AB">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2019.12</w:t>
            </w:r>
          </w:p>
        </w:tc>
        <w:tc>
          <w:tcPr>
            <w:tcW w:w="5238" w:type="dxa"/>
            <w:gridSpan w:val="7"/>
            <w:tcBorders>
              <w:top w:val="nil"/>
              <w:left w:val="nil"/>
              <w:bottom w:val="nil"/>
              <w:right w:val="nil"/>
            </w:tcBorders>
            <w:vAlign w:val="center"/>
          </w:tcPr>
          <w:p w14:paraId="0CF96742">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0"/>
                <w:lang w:val="en-US" w:eastAsia="zh-CN"/>
                <w14:textFill>
                  <w14:solidFill>
                    <w14:schemeClr w14:val="tx1"/>
                  </w14:solidFill>
                </w14:textFill>
              </w:rPr>
              <w:t>沈张线（辽河特大桥</w:t>
            </w:r>
            <w:r>
              <w:rPr>
                <w:rFonts w:hint="eastAsia" w:cs="Times New Roman"/>
                <w:color w:val="000000" w:themeColor="text1"/>
                <w:kern w:val="0"/>
                <w:szCs w:val="20"/>
                <w:lang w:val="en-US" w:eastAsia="zh-CN"/>
                <w14:textFill>
                  <w14:solidFill>
                    <w14:schemeClr w14:val="tx1"/>
                  </w14:solidFill>
                </w14:textFill>
              </w:rPr>
              <w:t>及引线</w:t>
            </w:r>
            <w:r>
              <w:rPr>
                <w:rFonts w:hint="eastAsia" w:ascii="Times New Roman" w:hAnsi="Times New Roman" w:eastAsia="宋体" w:cs="Times New Roman"/>
                <w:color w:val="000000" w:themeColor="text1"/>
                <w:kern w:val="0"/>
                <w:szCs w:val="20"/>
                <w:lang w:val="en-US" w:eastAsia="zh-CN"/>
                <w14:textFill>
                  <w14:solidFill>
                    <w14:schemeClr w14:val="tx1"/>
                  </w14:solidFill>
                </w14:textFill>
              </w:rPr>
              <w:t>）新建工程</w:t>
            </w:r>
            <w:r>
              <w:rPr>
                <w:rFonts w:hint="eastAsia" w:cs="Times New Roman"/>
                <w:color w:val="000000" w:themeColor="text1"/>
                <w:kern w:val="0"/>
                <w:szCs w:val="20"/>
                <w:lang w:val="en-US" w:eastAsia="zh-CN"/>
                <w14:textFill>
                  <w14:solidFill>
                    <w14:schemeClr w14:val="tx1"/>
                  </w14:solidFill>
                </w14:textFill>
              </w:rPr>
              <w:t>环境质量现状监测</w:t>
            </w:r>
          </w:p>
        </w:tc>
        <w:tc>
          <w:tcPr>
            <w:tcW w:w="943" w:type="dxa"/>
            <w:tcBorders>
              <w:top w:val="nil"/>
              <w:left w:val="nil"/>
              <w:bottom w:val="nil"/>
              <w:right w:val="nil"/>
            </w:tcBorders>
            <w:vAlign w:val="center"/>
          </w:tcPr>
          <w:p w14:paraId="6CF3B926">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007BCF3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27436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4F80A6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0F3AED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2019.12</w:t>
            </w:r>
          </w:p>
        </w:tc>
        <w:tc>
          <w:tcPr>
            <w:tcW w:w="5238" w:type="dxa"/>
            <w:gridSpan w:val="7"/>
            <w:tcBorders>
              <w:top w:val="nil"/>
              <w:left w:val="nil"/>
              <w:bottom w:val="nil"/>
              <w:right w:val="nil"/>
            </w:tcBorders>
            <w:vAlign w:val="center"/>
          </w:tcPr>
          <w:p w14:paraId="11122DB4">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沈阳</w:t>
            </w:r>
            <w:r>
              <w:rPr>
                <w:rFonts w:hint="eastAsia" w:ascii="Times New Roman" w:hAnsi="Times New Roman" w:eastAsia="宋体" w:cs="Times New Roman"/>
                <w:color w:val="000000" w:themeColor="text1"/>
                <w:kern w:val="0"/>
                <w:szCs w:val="20"/>
                <w:lang w:val="en-US" w:eastAsia="zh-CN"/>
                <w14:textFill>
                  <w14:solidFill>
                    <w14:schemeClr w14:val="tx1"/>
                  </w14:solidFill>
                </w14:textFill>
              </w:rPr>
              <w:t>至康平高速公路鸭绿江街至新城子段工程施工期环境监测</w:t>
            </w:r>
          </w:p>
        </w:tc>
        <w:tc>
          <w:tcPr>
            <w:tcW w:w="943" w:type="dxa"/>
            <w:tcBorders>
              <w:top w:val="nil"/>
              <w:left w:val="nil"/>
              <w:bottom w:val="nil"/>
              <w:right w:val="nil"/>
            </w:tcBorders>
            <w:vAlign w:val="center"/>
          </w:tcPr>
          <w:p w14:paraId="0CA8BBFF">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214DFAF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7C3DB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33200C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434B859">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2019.12</w:t>
            </w:r>
          </w:p>
        </w:tc>
        <w:tc>
          <w:tcPr>
            <w:tcW w:w="5238" w:type="dxa"/>
            <w:gridSpan w:val="7"/>
            <w:tcBorders>
              <w:top w:val="nil"/>
              <w:left w:val="nil"/>
              <w:bottom w:val="nil"/>
              <w:right w:val="nil"/>
            </w:tcBorders>
            <w:vAlign w:val="center"/>
          </w:tcPr>
          <w:p w14:paraId="0A7073C2">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丹阜高速石桥子互通立交改造工程竣工环保验收监测</w:t>
            </w:r>
          </w:p>
        </w:tc>
        <w:tc>
          <w:tcPr>
            <w:tcW w:w="943" w:type="dxa"/>
            <w:tcBorders>
              <w:top w:val="nil"/>
              <w:left w:val="nil"/>
              <w:bottom w:val="nil"/>
              <w:right w:val="nil"/>
            </w:tcBorders>
            <w:vAlign w:val="center"/>
          </w:tcPr>
          <w:p w14:paraId="7153727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652D6F1D">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10CA3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19D051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AD60A0A">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2019.12</w:t>
            </w:r>
          </w:p>
        </w:tc>
        <w:tc>
          <w:tcPr>
            <w:tcW w:w="5238" w:type="dxa"/>
            <w:gridSpan w:val="7"/>
            <w:tcBorders>
              <w:top w:val="nil"/>
              <w:left w:val="nil"/>
              <w:bottom w:val="nil"/>
              <w:right w:val="nil"/>
            </w:tcBorders>
            <w:vAlign w:val="center"/>
          </w:tcPr>
          <w:p w14:paraId="63074732">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丹阜高速佟沟互通立交工程竣工环保验收监测</w:t>
            </w:r>
          </w:p>
        </w:tc>
        <w:tc>
          <w:tcPr>
            <w:tcW w:w="943" w:type="dxa"/>
            <w:tcBorders>
              <w:top w:val="nil"/>
              <w:left w:val="nil"/>
              <w:bottom w:val="nil"/>
              <w:right w:val="nil"/>
            </w:tcBorders>
            <w:vAlign w:val="center"/>
          </w:tcPr>
          <w:p w14:paraId="02C8939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0FE1F8FE">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06603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CFC968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9BE54B8">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t>20</w:t>
            </w:r>
            <w:r>
              <w:rPr>
                <w:rFonts w:hint="eastAsia" w:cs="Times New Roman"/>
                <w:color w:val="000000" w:themeColor="text1"/>
                <w:kern w:val="0"/>
                <w:szCs w:val="20"/>
                <w:vertAlign w:val="baseline"/>
                <w:lang w:val="en-US" w:eastAsia="zh-CN"/>
                <w14:textFill>
                  <w14:solidFill>
                    <w14:schemeClr w14:val="tx1"/>
                  </w14:solidFill>
                </w14:textFill>
              </w:rPr>
              <w:t>19</w:t>
            </w:r>
            <w: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t>.</w:t>
            </w:r>
            <w:r>
              <w:rPr>
                <w:rFonts w:hint="eastAsia" w:cs="Times New Roman"/>
                <w:color w:val="000000" w:themeColor="text1"/>
                <w:kern w:val="0"/>
                <w:szCs w:val="20"/>
                <w:vertAlign w:val="baseline"/>
                <w:lang w:val="en-US" w:eastAsia="zh-CN"/>
                <w14:textFill>
                  <w14:solidFill>
                    <w14:schemeClr w14:val="tx1"/>
                  </w14:solidFill>
                </w14:textFill>
              </w:rPr>
              <w:t>12</w:t>
            </w:r>
          </w:p>
        </w:tc>
        <w:tc>
          <w:tcPr>
            <w:tcW w:w="5238" w:type="dxa"/>
            <w:gridSpan w:val="7"/>
            <w:tcBorders>
              <w:top w:val="nil"/>
              <w:left w:val="nil"/>
              <w:bottom w:val="nil"/>
              <w:right w:val="nil"/>
            </w:tcBorders>
            <w:vAlign w:val="center"/>
          </w:tcPr>
          <w:p w14:paraId="4BADAABA">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i w:val="0"/>
                <w:color w:val="000000" w:themeColor="text1"/>
                <w:kern w:val="0"/>
                <w:sz w:val="21"/>
                <w:szCs w:val="21"/>
                <w:u w:val="none"/>
                <w:lang w:val="en-US" w:eastAsia="zh-CN" w:bidi="ar"/>
                <w14:textFill>
                  <w14:solidFill>
                    <w14:schemeClr w14:val="tx1"/>
                  </w14:solidFill>
                </w14:textFill>
              </w:rPr>
              <w:t>辽宁省高速公路普兰店服务区加油站油气回收检测项目</w:t>
            </w:r>
          </w:p>
        </w:tc>
        <w:tc>
          <w:tcPr>
            <w:tcW w:w="943" w:type="dxa"/>
            <w:tcBorders>
              <w:top w:val="nil"/>
              <w:left w:val="nil"/>
              <w:bottom w:val="nil"/>
              <w:right w:val="nil"/>
            </w:tcBorders>
            <w:vAlign w:val="center"/>
          </w:tcPr>
          <w:p w14:paraId="536333CB">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3E78836">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D0F3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E9129A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9CC84EC">
            <w:pPr>
              <w:keepNext w:val="0"/>
              <w:keepLines w:val="0"/>
              <w:widowControl/>
              <w:suppressLineNumbers w:val="0"/>
              <w:jc w:val="center"/>
              <w:textAlignment w:val="cente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2020.11</w:t>
            </w:r>
          </w:p>
        </w:tc>
        <w:tc>
          <w:tcPr>
            <w:tcW w:w="5238" w:type="dxa"/>
            <w:gridSpan w:val="7"/>
            <w:tcBorders>
              <w:top w:val="nil"/>
              <w:left w:val="nil"/>
              <w:bottom w:val="nil"/>
              <w:right w:val="nil"/>
            </w:tcBorders>
            <w:vAlign w:val="center"/>
          </w:tcPr>
          <w:p w14:paraId="49935F50">
            <w:pPr>
              <w:jc w:val="both"/>
              <w:rPr>
                <w:rFonts w:hint="eastAsia" w:cs="Times New Roman"/>
                <w:i w:val="0"/>
                <w:color w:val="000000" w:themeColor="text1"/>
                <w:kern w:val="0"/>
                <w:sz w:val="21"/>
                <w:szCs w:val="21"/>
                <w:u w:val="none"/>
                <w:lang w:val="en-US" w:eastAsia="zh-CN" w:bidi="ar"/>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2020年营口港务股份有限公司第四分公司自行检测</w:t>
            </w:r>
          </w:p>
        </w:tc>
        <w:tc>
          <w:tcPr>
            <w:tcW w:w="943" w:type="dxa"/>
            <w:tcBorders>
              <w:top w:val="nil"/>
              <w:left w:val="nil"/>
              <w:bottom w:val="nil"/>
              <w:right w:val="nil"/>
            </w:tcBorders>
            <w:vAlign w:val="center"/>
          </w:tcPr>
          <w:p w14:paraId="5CC99BAF">
            <w:pPr>
              <w:autoSpaceDE w:val="0"/>
              <w:autoSpaceDN w:val="0"/>
              <w:adjustRightInd w:val="0"/>
              <w:jc w:val="center"/>
              <w:rPr>
                <w:rFonts w:hint="eastAsia"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27041F09">
            <w:pPr>
              <w:autoSpaceDE w:val="0"/>
              <w:autoSpaceDN w:val="0"/>
              <w:adjustRightInd w:val="0"/>
              <w:jc w:val="center"/>
              <w:rPr>
                <w:rFonts w:hint="default"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项目负责人</w:t>
            </w:r>
          </w:p>
        </w:tc>
      </w:tr>
      <w:tr w14:paraId="1DCA9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10CDAB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C6853FD">
            <w:pPr>
              <w:keepNext w:val="0"/>
              <w:keepLines w:val="0"/>
              <w:widowControl/>
              <w:suppressLineNumbers w:val="0"/>
              <w:jc w:val="center"/>
              <w:textAlignment w:val="cente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2020.11</w:t>
            </w:r>
          </w:p>
        </w:tc>
        <w:tc>
          <w:tcPr>
            <w:tcW w:w="5238" w:type="dxa"/>
            <w:gridSpan w:val="7"/>
            <w:tcBorders>
              <w:top w:val="nil"/>
              <w:left w:val="nil"/>
              <w:bottom w:val="nil"/>
              <w:right w:val="nil"/>
            </w:tcBorders>
            <w:vAlign w:val="center"/>
          </w:tcPr>
          <w:p w14:paraId="6B4A3A16">
            <w:pPr>
              <w:jc w:val="both"/>
              <w:rPr>
                <w:rFonts w:hint="eastAsia" w:cs="Times New Roman"/>
                <w:i w:val="0"/>
                <w:color w:val="000000" w:themeColor="text1"/>
                <w:kern w:val="0"/>
                <w:sz w:val="21"/>
                <w:szCs w:val="21"/>
                <w:u w:val="none"/>
                <w:lang w:val="en-US" w:eastAsia="zh-CN" w:bidi="ar"/>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2020年营口港仙人岛码头有限公司废水、地下水、废气、噪声检测</w:t>
            </w:r>
          </w:p>
        </w:tc>
        <w:tc>
          <w:tcPr>
            <w:tcW w:w="943" w:type="dxa"/>
            <w:tcBorders>
              <w:top w:val="nil"/>
              <w:left w:val="nil"/>
              <w:bottom w:val="nil"/>
              <w:right w:val="nil"/>
            </w:tcBorders>
            <w:vAlign w:val="center"/>
          </w:tcPr>
          <w:p w14:paraId="6FE2BB39">
            <w:pPr>
              <w:autoSpaceDE w:val="0"/>
              <w:autoSpaceDN w:val="0"/>
              <w:adjustRightInd w:val="0"/>
              <w:jc w:val="center"/>
              <w:rPr>
                <w:rFonts w:hint="default"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42D56CB">
            <w:pPr>
              <w:autoSpaceDE w:val="0"/>
              <w:autoSpaceDN w:val="0"/>
              <w:adjustRightInd w:val="0"/>
              <w:jc w:val="center"/>
              <w:rPr>
                <w:rFonts w:hint="eastAsia" w:cs="Times New Roman"/>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7AD8F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F1F1E2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B873D80">
            <w:pPr>
              <w:keepNext w:val="0"/>
              <w:keepLines w:val="0"/>
              <w:widowControl/>
              <w:suppressLineNumbers w:val="0"/>
              <w:jc w:val="center"/>
              <w:textAlignment w:val="cente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60254917">
            <w:pPr>
              <w:jc w:val="both"/>
              <w:rPr>
                <w:rFonts w:hint="eastAsia" w:cs="Times New Roman"/>
                <w:i w:val="0"/>
                <w:color w:val="000000" w:themeColor="text1"/>
                <w:kern w:val="0"/>
                <w:sz w:val="21"/>
                <w:szCs w:val="21"/>
                <w:u w:val="none"/>
                <w:lang w:val="en-US" w:eastAsia="zh-CN" w:bidi="ar"/>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省级公路沈环线茶棚道口平改立工程预算和省级公路沈环线三星道口平改立工程算审查造价咨询</w:t>
            </w:r>
          </w:p>
        </w:tc>
        <w:tc>
          <w:tcPr>
            <w:tcW w:w="943" w:type="dxa"/>
            <w:tcBorders>
              <w:top w:val="nil"/>
              <w:left w:val="nil"/>
              <w:bottom w:val="nil"/>
              <w:right w:val="nil"/>
            </w:tcBorders>
            <w:vAlign w:val="center"/>
          </w:tcPr>
          <w:p w14:paraId="1CDC6EE1">
            <w:pPr>
              <w:autoSpaceDE w:val="0"/>
              <w:autoSpaceDN w:val="0"/>
              <w:adjustRightInd w:val="0"/>
              <w:jc w:val="center"/>
              <w:rPr>
                <w:rFonts w:hint="default"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051F46CC">
            <w:pPr>
              <w:autoSpaceDE w:val="0"/>
              <w:autoSpaceDN w:val="0"/>
              <w:adjustRightInd w:val="0"/>
              <w:jc w:val="center"/>
              <w:rPr>
                <w:rFonts w:hint="eastAsia"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7E2CA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2CAAFB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C48AB00">
            <w:pPr>
              <w:keepNext w:val="0"/>
              <w:keepLines w:val="0"/>
              <w:widowControl/>
              <w:suppressLineNumbers w:val="0"/>
              <w:jc w:val="center"/>
              <w:textAlignment w:val="cente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24B3C875">
            <w:pPr>
              <w:jc w:val="both"/>
              <w:rPr>
                <w:rFonts w:hint="eastAsia" w:cs="Times New Roman"/>
                <w:i w:val="0"/>
                <w:color w:val="000000" w:themeColor="text1"/>
                <w:kern w:val="0"/>
                <w:sz w:val="21"/>
                <w:szCs w:val="21"/>
                <w:u w:val="none"/>
                <w:lang w:val="en-US" w:eastAsia="zh-CN" w:bidi="ar"/>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京沈线马虎山大桥和通武线柳河大桥工程概算审查造价咨询</w:t>
            </w:r>
          </w:p>
        </w:tc>
        <w:tc>
          <w:tcPr>
            <w:tcW w:w="943" w:type="dxa"/>
            <w:tcBorders>
              <w:top w:val="nil"/>
              <w:left w:val="nil"/>
              <w:bottom w:val="nil"/>
              <w:right w:val="nil"/>
            </w:tcBorders>
            <w:vAlign w:val="center"/>
          </w:tcPr>
          <w:p w14:paraId="18231CE5">
            <w:pPr>
              <w:autoSpaceDE w:val="0"/>
              <w:autoSpaceDN w:val="0"/>
              <w:adjustRightInd w:val="0"/>
              <w:jc w:val="center"/>
              <w:rPr>
                <w:rFonts w:hint="default"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4A203622">
            <w:pPr>
              <w:autoSpaceDE w:val="0"/>
              <w:autoSpaceDN w:val="0"/>
              <w:adjustRightInd w:val="0"/>
              <w:jc w:val="center"/>
              <w:rPr>
                <w:rFonts w:hint="eastAsia"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865E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3F7B01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8C648BB">
            <w:pPr>
              <w:keepNext w:val="0"/>
              <w:keepLines w:val="0"/>
              <w:widowControl/>
              <w:suppressLineNumbers w:val="0"/>
              <w:jc w:val="center"/>
              <w:textAlignment w:val="cente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0236404B">
            <w:pPr>
              <w:jc w:val="both"/>
              <w:rPr>
                <w:rFonts w:hint="eastAsia" w:cs="Times New Roman"/>
                <w:i w:val="0"/>
                <w:color w:val="000000" w:themeColor="text1"/>
                <w:kern w:val="0"/>
                <w:sz w:val="21"/>
                <w:szCs w:val="21"/>
                <w:u w:val="none"/>
                <w:lang w:val="en-US" w:eastAsia="zh-CN" w:bidi="ar"/>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盘锦港集团有限公司第二分公司突发环境事件应急预案</w:t>
            </w:r>
          </w:p>
        </w:tc>
        <w:tc>
          <w:tcPr>
            <w:tcW w:w="943" w:type="dxa"/>
            <w:tcBorders>
              <w:top w:val="nil"/>
              <w:left w:val="nil"/>
              <w:bottom w:val="nil"/>
              <w:right w:val="nil"/>
            </w:tcBorders>
            <w:vAlign w:val="center"/>
          </w:tcPr>
          <w:p w14:paraId="5118904B">
            <w:pPr>
              <w:autoSpaceDE w:val="0"/>
              <w:autoSpaceDN w:val="0"/>
              <w:adjustRightInd w:val="0"/>
              <w:jc w:val="center"/>
              <w:rPr>
                <w:rFonts w:hint="default"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024A77C1">
            <w:pPr>
              <w:autoSpaceDE w:val="0"/>
              <w:autoSpaceDN w:val="0"/>
              <w:adjustRightInd w:val="0"/>
              <w:jc w:val="center"/>
              <w:rPr>
                <w:rFonts w:hint="eastAsia" w:cs="Times New Roman"/>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206D1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8E1A68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61C2801">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0275F4F4">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通武线柳河大桥改扩建工程环境质量现状监测</w:t>
            </w:r>
          </w:p>
        </w:tc>
        <w:tc>
          <w:tcPr>
            <w:tcW w:w="943" w:type="dxa"/>
            <w:tcBorders>
              <w:top w:val="nil"/>
              <w:left w:val="nil"/>
              <w:bottom w:val="nil"/>
              <w:right w:val="nil"/>
            </w:tcBorders>
            <w:vAlign w:val="center"/>
          </w:tcPr>
          <w:p w14:paraId="224E6A4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0B584144">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08AB9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313493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F1BAE91">
            <w:pPr>
              <w:autoSpaceDE w:val="0"/>
              <w:autoSpaceDN w:val="0"/>
              <w:adjustRightInd w:val="0"/>
              <w:jc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3B8BAF39">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京沈线马虎山大桥建设工程地表水质量现状监测</w:t>
            </w:r>
          </w:p>
        </w:tc>
        <w:tc>
          <w:tcPr>
            <w:tcW w:w="943" w:type="dxa"/>
            <w:tcBorders>
              <w:top w:val="nil"/>
              <w:left w:val="nil"/>
              <w:bottom w:val="nil"/>
              <w:right w:val="nil"/>
            </w:tcBorders>
            <w:vAlign w:val="center"/>
          </w:tcPr>
          <w:p w14:paraId="47EEDE4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25700404">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6CAEC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9E17A6E">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DC02FC0">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3272EF48">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高速公路辽中服务区生活饮用水水质检测</w:t>
            </w:r>
          </w:p>
        </w:tc>
        <w:tc>
          <w:tcPr>
            <w:tcW w:w="943" w:type="dxa"/>
            <w:tcBorders>
              <w:top w:val="nil"/>
              <w:left w:val="nil"/>
              <w:bottom w:val="nil"/>
              <w:right w:val="nil"/>
            </w:tcBorders>
            <w:vAlign w:val="center"/>
          </w:tcPr>
          <w:p w14:paraId="7AAD0C92">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D3DBFD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核心技术人员</w:t>
            </w:r>
          </w:p>
        </w:tc>
      </w:tr>
      <w:tr w14:paraId="6B3F2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6EA7EFA">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2641A90">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4802A215">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高速公路古城子服务区生活饮用水水质检测</w:t>
            </w:r>
          </w:p>
        </w:tc>
        <w:tc>
          <w:tcPr>
            <w:tcW w:w="943" w:type="dxa"/>
            <w:tcBorders>
              <w:top w:val="nil"/>
              <w:left w:val="nil"/>
              <w:bottom w:val="nil"/>
              <w:right w:val="nil"/>
            </w:tcBorders>
            <w:vAlign w:val="center"/>
          </w:tcPr>
          <w:p w14:paraId="441024B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F45EE8C">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核心技术人员</w:t>
            </w:r>
          </w:p>
        </w:tc>
      </w:tr>
      <w:tr w14:paraId="3CBAA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B6EE6DF">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F074409">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660BFBE9">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0"/>
                <w:lang w:val="en-US" w:eastAsia="zh-CN"/>
                <w14:textFill>
                  <w14:solidFill>
                    <w14:schemeClr w14:val="tx1"/>
                  </w14:solidFill>
                </w14:textFill>
              </w:rPr>
              <w:t>鸭绿江公路大桥工程环境保护验收调查补充监测</w:t>
            </w:r>
          </w:p>
        </w:tc>
        <w:tc>
          <w:tcPr>
            <w:tcW w:w="943" w:type="dxa"/>
            <w:tcBorders>
              <w:top w:val="nil"/>
              <w:left w:val="nil"/>
              <w:bottom w:val="nil"/>
              <w:right w:val="nil"/>
            </w:tcBorders>
            <w:vAlign w:val="center"/>
          </w:tcPr>
          <w:p w14:paraId="24F5AE31">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2164539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7520F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0A7B63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51CE26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50EE2CC6">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高速公路复州河服务区污水处理设备水质检测</w:t>
            </w:r>
          </w:p>
        </w:tc>
        <w:tc>
          <w:tcPr>
            <w:tcW w:w="943" w:type="dxa"/>
            <w:tcBorders>
              <w:top w:val="nil"/>
              <w:left w:val="nil"/>
              <w:bottom w:val="nil"/>
              <w:right w:val="nil"/>
            </w:tcBorders>
            <w:vAlign w:val="center"/>
          </w:tcPr>
          <w:p w14:paraId="2DAC1E05">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ABADC9F">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核心技术人员</w:t>
            </w:r>
          </w:p>
        </w:tc>
      </w:tr>
      <w:tr w14:paraId="075B0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06ECE3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D2328A4">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t>20</w:t>
            </w:r>
            <w:r>
              <w:rPr>
                <w:rFonts w:hint="eastAsia" w:cs="Times New Roman"/>
                <w:color w:val="000000" w:themeColor="text1"/>
                <w:kern w:val="0"/>
                <w:szCs w:val="20"/>
                <w:vertAlign w:val="baseline"/>
                <w:lang w:val="en-US" w:eastAsia="zh-CN"/>
                <w14:textFill>
                  <w14:solidFill>
                    <w14:schemeClr w14:val="tx1"/>
                  </w14:solidFill>
                </w14:textFill>
              </w:rPr>
              <w:t>20</w:t>
            </w:r>
            <w:r>
              <w:rPr>
                <w:rFonts w:hint="default" w:ascii="Times New Roman" w:hAnsi="Times New Roman" w:eastAsia="宋体" w:cs="Times New Roman"/>
                <w:color w:val="000000" w:themeColor="text1"/>
                <w:kern w:val="0"/>
                <w:szCs w:val="20"/>
                <w:vertAlign w:val="baseline"/>
                <w:lang w:val="en-US" w:eastAsia="zh-CN"/>
                <w14:textFill>
                  <w14:solidFill>
                    <w14:schemeClr w14:val="tx1"/>
                  </w14:solidFill>
                </w14:textFill>
              </w:rPr>
              <w:t>.</w:t>
            </w:r>
            <w:r>
              <w:rPr>
                <w:rFonts w:hint="eastAsia" w:cs="Times New Roman"/>
                <w:color w:val="000000" w:themeColor="text1"/>
                <w:kern w:val="0"/>
                <w:szCs w:val="20"/>
                <w:vertAlign w:val="baseline"/>
                <w:lang w:val="en-US" w:eastAsia="zh-CN"/>
                <w14:textFill>
                  <w14:solidFill>
                    <w14:schemeClr w14:val="tx1"/>
                  </w14:solidFill>
                </w14:textFill>
              </w:rPr>
              <w:t>12</w:t>
            </w:r>
          </w:p>
        </w:tc>
        <w:tc>
          <w:tcPr>
            <w:tcW w:w="5238" w:type="dxa"/>
            <w:gridSpan w:val="7"/>
            <w:tcBorders>
              <w:top w:val="nil"/>
              <w:left w:val="nil"/>
              <w:bottom w:val="nil"/>
              <w:right w:val="nil"/>
            </w:tcBorders>
            <w:vAlign w:val="center"/>
          </w:tcPr>
          <w:p w14:paraId="3EEA4598">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i w:val="0"/>
                <w:color w:val="000000" w:themeColor="text1"/>
                <w:kern w:val="0"/>
                <w:sz w:val="21"/>
                <w:szCs w:val="21"/>
                <w:u w:val="none"/>
                <w:lang w:val="en-US" w:eastAsia="zh-CN" w:bidi="ar"/>
                <w14:textFill>
                  <w14:solidFill>
                    <w14:schemeClr w14:val="tx1"/>
                  </w14:solidFill>
                </w14:textFill>
              </w:rPr>
              <w:t>辽宁省高速公路北镇服务区加油站油气回收检测项目</w:t>
            </w:r>
          </w:p>
        </w:tc>
        <w:tc>
          <w:tcPr>
            <w:tcW w:w="943" w:type="dxa"/>
            <w:tcBorders>
              <w:top w:val="nil"/>
              <w:left w:val="nil"/>
              <w:bottom w:val="nil"/>
              <w:right w:val="nil"/>
            </w:tcBorders>
            <w:vAlign w:val="center"/>
          </w:tcPr>
          <w:p w14:paraId="2E8A80AD">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nil"/>
            </w:tcBorders>
            <w:vAlign w:val="center"/>
          </w:tcPr>
          <w:p w14:paraId="1E7C790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3E27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60CC88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561009C">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4284E647">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高速公路抚顺服务区污水处理设备水质检测</w:t>
            </w:r>
          </w:p>
        </w:tc>
        <w:tc>
          <w:tcPr>
            <w:tcW w:w="943" w:type="dxa"/>
            <w:tcBorders>
              <w:top w:val="nil"/>
              <w:left w:val="nil"/>
              <w:bottom w:val="nil"/>
              <w:right w:val="nil"/>
            </w:tcBorders>
            <w:vAlign w:val="center"/>
          </w:tcPr>
          <w:p w14:paraId="06B6C4F4">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0CD911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核心技术人员</w:t>
            </w:r>
          </w:p>
        </w:tc>
      </w:tr>
      <w:tr w14:paraId="4A88D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9D8D72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343E28F">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54F02472">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w:t>
            </w:r>
            <w:r>
              <w:rPr>
                <w:rFonts w:hint="eastAsia" w:eastAsia="宋体" w:cs="Times New Roman"/>
                <w:color w:val="000000" w:themeColor="text1"/>
                <w:kern w:val="0"/>
                <w:szCs w:val="20"/>
                <w:lang w:val="en-US" w:eastAsia="zh-CN"/>
                <w14:textFill>
                  <w14:solidFill>
                    <w14:schemeClr w14:val="tx1"/>
                  </w14:solidFill>
                </w14:textFill>
              </w:rPr>
              <w:t>宝力服务区污水处理设备水质检测</w:t>
            </w:r>
          </w:p>
        </w:tc>
        <w:tc>
          <w:tcPr>
            <w:tcW w:w="943" w:type="dxa"/>
            <w:tcBorders>
              <w:top w:val="nil"/>
              <w:left w:val="nil"/>
              <w:bottom w:val="nil"/>
              <w:right w:val="nil"/>
            </w:tcBorders>
            <w:vAlign w:val="center"/>
          </w:tcPr>
          <w:p w14:paraId="360B072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F15C9A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项目负责人</w:t>
            </w:r>
          </w:p>
        </w:tc>
      </w:tr>
      <w:tr w14:paraId="0162A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3F2E76E">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F030431">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7E3497FA">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高速公路兴城服务区生活饮用水水质检测</w:t>
            </w:r>
          </w:p>
        </w:tc>
        <w:tc>
          <w:tcPr>
            <w:tcW w:w="943" w:type="dxa"/>
            <w:tcBorders>
              <w:top w:val="nil"/>
              <w:left w:val="nil"/>
              <w:bottom w:val="nil"/>
              <w:right w:val="nil"/>
            </w:tcBorders>
            <w:vAlign w:val="center"/>
          </w:tcPr>
          <w:p w14:paraId="0C548A19">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4D94908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317CE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single" w:color="auto" w:sz="6" w:space="0"/>
              <w:right w:val="nil"/>
            </w:tcBorders>
            <w:vAlign w:val="center"/>
          </w:tcPr>
          <w:p w14:paraId="47F7F07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single" w:color="auto" w:sz="6" w:space="0"/>
              <w:right w:val="nil"/>
            </w:tcBorders>
            <w:vAlign w:val="center"/>
          </w:tcPr>
          <w:p w14:paraId="38241B6E">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single" w:color="auto" w:sz="6" w:space="0"/>
              <w:right w:val="nil"/>
            </w:tcBorders>
            <w:vAlign w:val="center"/>
          </w:tcPr>
          <w:p w14:paraId="6A5A6E2F">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高速公路那四服务区生活饮用水水质检测</w:t>
            </w:r>
          </w:p>
        </w:tc>
        <w:tc>
          <w:tcPr>
            <w:tcW w:w="943" w:type="dxa"/>
            <w:tcBorders>
              <w:top w:val="nil"/>
              <w:left w:val="nil"/>
              <w:bottom w:val="single" w:color="auto" w:sz="6" w:space="0"/>
              <w:right w:val="nil"/>
            </w:tcBorders>
            <w:vAlign w:val="center"/>
          </w:tcPr>
          <w:p w14:paraId="00070F90">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single" w:color="auto" w:sz="6" w:space="0"/>
            </w:tcBorders>
            <w:vAlign w:val="center"/>
          </w:tcPr>
          <w:p w14:paraId="4540FD8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6C491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single" w:color="auto" w:sz="6" w:space="0"/>
              <w:bottom w:val="nil"/>
              <w:right w:val="nil"/>
            </w:tcBorders>
            <w:vAlign w:val="center"/>
          </w:tcPr>
          <w:p w14:paraId="36163F5F">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single" w:color="auto" w:sz="6" w:space="0"/>
              <w:left w:val="nil"/>
              <w:bottom w:val="nil"/>
              <w:right w:val="nil"/>
            </w:tcBorders>
            <w:vAlign w:val="center"/>
          </w:tcPr>
          <w:p w14:paraId="616F3634">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single" w:color="auto" w:sz="6" w:space="0"/>
              <w:left w:val="nil"/>
              <w:bottom w:val="nil"/>
              <w:right w:val="nil"/>
            </w:tcBorders>
            <w:vAlign w:val="center"/>
          </w:tcPr>
          <w:p w14:paraId="1BAB7B6F">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高速公路阜新服务区生活饮用水水质检测</w:t>
            </w:r>
          </w:p>
        </w:tc>
        <w:tc>
          <w:tcPr>
            <w:tcW w:w="943" w:type="dxa"/>
            <w:tcBorders>
              <w:top w:val="single" w:color="auto" w:sz="6" w:space="0"/>
              <w:left w:val="nil"/>
              <w:bottom w:val="nil"/>
              <w:right w:val="nil"/>
            </w:tcBorders>
            <w:vAlign w:val="center"/>
          </w:tcPr>
          <w:p w14:paraId="22C512D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single" w:color="auto" w:sz="6" w:space="0"/>
              <w:left w:val="nil"/>
              <w:bottom w:val="nil"/>
            </w:tcBorders>
            <w:vAlign w:val="center"/>
          </w:tcPr>
          <w:p w14:paraId="33150652">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66658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5AFDE1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6F2D922">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2020.12</w:t>
            </w:r>
          </w:p>
        </w:tc>
        <w:tc>
          <w:tcPr>
            <w:tcW w:w="5238" w:type="dxa"/>
            <w:gridSpan w:val="7"/>
            <w:tcBorders>
              <w:top w:val="nil"/>
              <w:left w:val="nil"/>
              <w:bottom w:val="nil"/>
              <w:right w:val="nil"/>
            </w:tcBorders>
            <w:vAlign w:val="center"/>
          </w:tcPr>
          <w:p w14:paraId="4EF33C36">
            <w:pPr>
              <w:autoSpaceDE w:val="0"/>
              <w:autoSpaceDN w:val="0"/>
              <w:adjustRightInd w:val="0"/>
              <w:jc w:val="both"/>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高速公路彰武服务区生活饮用水水质检测</w:t>
            </w:r>
          </w:p>
        </w:tc>
        <w:tc>
          <w:tcPr>
            <w:tcW w:w="943" w:type="dxa"/>
            <w:tcBorders>
              <w:top w:val="nil"/>
              <w:left w:val="nil"/>
              <w:bottom w:val="nil"/>
              <w:right w:val="nil"/>
            </w:tcBorders>
            <w:vAlign w:val="center"/>
          </w:tcPr>
          <w:p w14:paraId="4FE3A2B3">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E8C77D2">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25769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37D396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533A6CD">
            <w:pPr>
              <w:autoSpaceDE w:val="0"/>
              <w:autoSpaceDN w:val="0"/>
              <w:adjustRightInd w:val="0"/>
              <w:jc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175562B9">
            <w:pPr>
              <w:autoSpaceDE w:val="0"/>
              <w:autoSpaceDN w:val="0"/>
              <w:adjustRightInd w:val="0"/>
              <w:jc w:val="both"/>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0"/>
                <w:lang w:val="en-US" w:eastAsia="zh-CN"/>
                <w14:textFill>
                  <w14:solidFill>
                    <w14:schemeClr w14:val="tx1"/>
                  </w14:solidFill>
                </w14:textFill>
              </w:rPr>
              <w:t>赤峰至绥中高速公路（G4515）凌源至绥中段环境监测</w:t>
            </w:r>
          </w:p>
        </w:tc>
        <w:tc>
          <w:tcPr>
            <w:tcW w:w="943" w:type="dxa"/>
            <w:tcBorders>
              <w:top w:val="nil"/>
              <w:left w:val="nil"/>
              <w:bottom w:val="nil"/>
              <w:right w:val="nil"/>
            </w:tcBorders>
            <w:vAlign w:val="center"/>
          </w:tcPr>
          <w:p w14:paraId="5BC4B2E8">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2DB7AB31">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核心技术人员</w:t>
            </w:r>
          </w:p>
        </w:tc>
      </w:tr>
      <w:tr w14:paraId="1B90F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A3F08A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00D49F8">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2021.06</w:t>
            </w:r>
          </w:p>
        </w:tc>
        <w:tc>
          <w:tcPr>
            <w:tcW w:w="5238" w:type="dxa"/>
            <w:gridSpan w:val="7"/>
            <w:tcBorders>
              <w:top w:val="nil"/>
              <w:left w:val="nil"/>
              <w:bottom w:val="nil"/>
              <w:right w:val="nil"/>
            </w:tcBorders>
            <w:vAlign w:val="center"/>
          </w:tcPr>
          <w:p w14:paraId="1F287106">
            <w:pPr>
              <w:keepNext w:val="0"/>
              <w:keepLines w:val="0"/>
              <w:widowControl/>
              <w:suppressLineNumbers w:val="0"/>
              <w:jc w:val="both"/>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lang w:val="en-US" w:eastAsia="zh-CN"/>
                <w14:textFill>
                  <w14:solidFill>
                    <w14:schemeClr w14:val="tx1"/>
                  </w14:solidFill>
                </w14:textFill>
              </w:rPr>
              <w:t>高速公路冯家服务区生活饮用水水质检测</w:t>
            </w:r>
          </w:p>
        </w:tc>
        <w:tc>
          <w:tcPr>
            <w:tcW w:w="943" w:type="dxa"/>
            <w:tcBorders>
              <w:top w:val="nil"/>
              <w:left w:val="nil"/>
              <w:bottom w:val="nil"/>
              <w:right w:val="nil"/>
            </w:tcBorders>
            <w:vAlign w:val="center"/>
          </w:tcPr>
          <w:p w14:paraId="5DD57FB7">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3760B6A">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40414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5D6BEEA">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8EB2554">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2021.06</w:t>
            </w:r>
          </w:p>
        </w:tc>
        <w:tc>
          <w:tcPr>
            <w:tcW w:w="5238" w:type="dxa"/>
            <w:gridSpan w:val="7"/>
            <w:tcBorders>
              <w:top w:val="nil"/>
              <w:left w:val="nil"/>
              <w:bottom w:val="nil"/>
              <w:right w:val="nil"/>
            </w:tcBorders>
            <w:vAlign w:val="center"/>
          </w:tcPr>
          <w:p w14:paraId="3576C08D">
            <w:pPr>
              <w:keepNext w:val="0"/>
              <w:keepLines w:val="0"/>
              <w:widowControl/>
              <w:suppressLineNumbers w:val="0"/>
              <w:jc w:val="both"/>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s="Times New Roman"/>
                <w:color w:val="000000" w:themeColor="text1"/>
                <w:kern w:val="0"/>
                <w:szCs w:val="20"/>
                <w:highlight w:val="none"/>
                <w:lang w:val="en-US" w:eastAsia="zh-CN"/>
                <w14:textFill>
                  <w14:solidFill>
                    <w14:schemeClr w14:val="tx1"/>
                  </w14:solidFill>
                </w14:textFill>
              </w:rPr>
              <w:t>高速公路甘泉服务区生活饮用水水质检测</w:t>
            </w:r>
          </w:p>
        </w:tc>
        <w:tc>
          <w:tcPr>
            <w:tcW w:w="943" w:type="dxa"/>
            <w:tcBorders>
              <w:top w:val="nil"/>
              <w:left w:val="nil"/>
              <w:bottom w:val="nil"/>
              <w:right w:val="nil"/>
            </w:tcBorders>
            <w:vAlign w:val="center"/>
          </w:tcPr>
          <w:p w14:paraId="49B12636">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9A9A4C2">
            <w:pPr>
              <w:autoSpaceDE w:val="0"/>
              <w:autoSpaceDN w:val="0"/>
              <w:adjustRightInd w:val="0"/>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432C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8B67A3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11BE104">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2021.06</w:t>
            </w:r>
          </w:p>
        </w:tc>
        <w:tc>
          <w:tcPr>
            <w:tcW w:w="5238" w:type="dxa"/>
            <w:gridSpan w:val="7"/>
            <w:tcBorders>
              <w:top w:val="nil"/>
              <w:left w:val="nil"/>
              <w:bottom w:val="nil"/>
              <w:right w:val="nil"/>
            </w:tcBorders>
            <w:vAlign w:val="center"/>
          </w:tcPr>
          <w:p w14:paraId="7B438DE3">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高速公路法库服务区生活饮用水水质检测</w:t>
            </w:r>
          </w:p>
        </w:tc>
        <w:tc>
          <w:tcPr>
            <w:tcW w:w="943" w:type="dxa"/>
            <w:tcBorders>
              <w:top w:val="nil"/>
              <w:left w:val="nil"/>
              <w:bottom w:val="nil"/>
              <w:right w:val="nil"/>
            </w:tcBorders>
            <w:vAlign w:val="center"/>
          </w:tcPr>
          <w:p w14:paraId="73A4D232">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w:t>
            </w:r>
            <w:r>
              <w:rPr>
                <w:rFonts w:hint="eastAsia" w:eastAsia="宋体"/>
                <w:color w:val="000000" w:themeColor="text1"/>
                <w:kern w:val="0"/>
                <w:szCs w:val="20"/>
                <w:vertAlign w:val="baseline"/>
                <w:lang w:val="en-US" w:eastAsia="zh-CN"/>
                <w14:textFill>
                  <w14:solidFill>
                    <w14:schemeClr w14:val="tx1"/>
                  </w14:solidFill>
                </w14:textFill>
              </w:rPr>
              <w:t>型</w:t>
            </w:r>
          </w:p>
        </w:tc>
        <w:tc>
          <w:tcPr>
            <w:tcW w:w="1526" w:type="dxa"/>
            <w:tcBorders>
              <w:top w:val="nil"/>
              <w:left w:val="nil"/>
              <w:bottom w:val="nil"/>
            </w:tcBorders>
            <w:vAlign w:val="center"/>
          </w:tcPr>
          <w:p w14:paraId="3D7ED2E8">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7580F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DEC8111">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DB977C6">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238FD77E">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本溪至桓仁（辽吉界）至宽甸高速公路环境监测</w:t>
            </w:r>
          </w:p>
        </w:tc>
        <w:tc>
          <w:tcPr>
            <w:tcW w:w="943" w:type="dxa"/>
            <w:tcBorders>
              <w:top w:val="nil"/>
              <w:left w:val="nil"/>
              <w:bottom w:val="nil"/>
              <w:right w:val="nil"/>
            </w:tcBorders>
            <w:vAlign w:val="center"/>
          </w:tcPr>
          <w:p w14:paraId="045BD17C">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6CE815D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1CDF7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7E0CD4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82B4DE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27D17774">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高速公路收费站地下水检测</w:t>
            </w:r>
          </w:p>
        </w:tc>
        <w:tc>
          <w:tcPr>
            <w:tcW w:w="943" w:type="dxa"/>
            <w:tcBorders>
              <w:top w:val="nil"/>
              <w:left w:val="nil"/>
              <w:bottom w:val="nil"/>
              <w:right w:val="nil"/>
            </w:tcBorders>
            <w:vAlign w:val="center"/>
          </w:tcPr>
          <w:p w14:paraId="67BAE392">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nil"/>
            </w:tcBorders>
            <w:vAlign w:val="center"/>
          </w:tcPr>
          <w:p w14:paraId="7B60B844">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64B33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41071D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8FB2DFA">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466B537E">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实验室采样检测技术指导及培训服务</w:t>
            </w:r>
          </w:p>
        </w:tc>
        <w:tc>
          <w:tcPr>
            <w:tcW w:w="943" w:type="dxa"/>
            <w:tcBorders>
              <w:top w:val="nil"/>
              <w:left w:val="nil"/>
              <w:bottom w:val="nil"/>
              <w:right w:val="nil"/>
            </w:tcBorders>
            <w:vAlign w:val="center"/>
          </w:tcPr>
          <w:p w14:paraId="0F9BE0B7">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nil"/>
            </w:tcBorders>
            <w:vAlign w:val="center"/>
          </w:tcPr>
          <w:p w14:paraId="1BC63966">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38B66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E8E484C">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5BE9855">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157F0E94">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盘锦港荣兴港区西作业区 303#液体化工码头生产安全事故应急预案</w:t>
            </w:r>
          </w:p>
        </w:tc>
        <w:tc>
          <w:tcPr>
            <w:tcW w:w="943" w:type="dxa"/>
            <w:tcBorders>
              <w:top w:val="nil"/>
              <w:left w:val="nil"/>
              <w:bottom w:val="nil"/>
              <w:right w:val="nil"/>
            </w:tcBorders>
            <w:vAlign w:val="center"/>
          </w:tcPr>
          <w:p w14:paraId="0314404B">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6CDBF48C">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33D46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C4A4BB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CF94D91">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5207CF0F">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沈环线满都户大桥改扩建工程初步设计概算审查造价咨询</w:t>
            </w:r>
          </w:p>
        </w:tc>
        <w:tc>
          <w:tcPr>
            <w:tcW w:w="943" w:type="dxa"/>
            <w:tcBorders>
              <w:top w:val="nil"/>
              <w:left w:val="nil"/>
              <w:bottom w:val="nil"/>
              <w:right w:val="nil"/>
            </w:tcBorders>
            <w:vAlign w:val="center"/>
          </w:tcPr>
          <w:p w14:paraId="57D74789">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730FA72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68770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A64A19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5279D17">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009CDA2F">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沈阳市非道路移动机械化学组分分析检测</w:t>
            </w:r>
          </w:p>
        </w:tc>
        <w:tc>
          <w:tcPr>
            <w:tcW w:w="943" w:type="dxa"/>
            <w:tcBorders>
              <w:top w:val="nil"/>
              <w:left w:val="nil"/>
              <w:bottom w:val="nil"/>
              <w:right w:val="nil"/>
            </w:tcBorders>
            <w:vAlign w:val="center"/>
          </w:tcPr>
          <w:p w14:paraId="25003EF7">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nil"/>
            </w:tcBorders>
            <w:vAlign w:val="center"/>
          </w:tcPr>
          <w:p w14:paraId="24A0351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04079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7B02D1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A202069">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2FCF8B74">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2021年辽港控股(营口)有限公司鲅鱼圈港区陆域环境监测</w:t>
            </w:r>
          </w:p>
        </w:tc>
        <w:tc>
          <w:tcPr>
            <w:tcW w:w="943" w:type="dxa"/>
            <w:tcBorders>
              <w:top w:val="nil"/>
              <w:left w:val="nil"/>
              <w:bottom w:val="nil"/>
              <w:right w:val="nil"/>
            </w:tcBorders>
            <w:vAlign w:val="center"/>
          </w:tcPr>
          <w:p w14:paraId="6A81E72A">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6B3DE72">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0496C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21B0592">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658B90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527547D1">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盘锦港荣兴港区西作业区 303#液体化工码头突发环境事件应急预案</w:t>
            </w:r>
          </w:p>
        </w:tc>
        <w:tc>
          <w:tcPr>
            <w:tcW w:w="943" w:type="dxa"/>
            <w:tcBorders>
              <w:top w:val="nil"/>
              <w:left w:val="nil"/>
              <w:bottom w:val="nil"/>
              <w:right w:val="nil"/>
            </w:tcBorders>
            <w:vAlign w:val="center"/>
          </w:tcPr>
          <w:p w14:paraId="5AE2B2F9">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143E01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3E220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430C29F">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B6DAF06">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22CE1CDB">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沈山改扩建工程预算阶段桥涵工程造价咨询</w:t>
            </w:r>
          </w:p>
        </w:tc>
        <w:tc>
          <w:tcPr>
            <w:tcW w:w="943" w:type="dxa"/>
            <w:tcBorders>
              <w:top w:val="nil"/>
              <w:left w:val="nil"/>
              <w:bottom w:val="nil"/>
              <w:right w:val="nil"/>
            </w:tcBorders>
            <w:vAlign w:val="center"/>
          </w:tcPr>
          <w:p w14:paraId="3AA0314A">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3D6375BD">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60739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BB2617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B0DB1C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112F537A">
            <w:pPr>
              <w:jc w:val="both"/>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省道 201 线(现国道 332 线)哈达图至海拉尔段公路工程环保验收补充监测</w:t>
            </w:r>
          </w:p>
        </w:tc>
        <w:tc>
          <w:tcPr>
            <w:tcW w:w="943" w:type="dxa"/>
            <w:tcBorders>
              <w:top w:val="nil"/>
              <w:left w:val="nil"/>
              <w:bottom w:val="nil"/>
              <w:right w:val="nil"/>
            </w:tcBorders>
            <w:vAlign w:val="center"/>
          </w:tcPr>
          <w:p w14:paraId="7A163B99">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17E93C18">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4FF4A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9071A1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452CC6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1B8B6A3A">
            <w:pPr>
              <w:jc w:val="both"/>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2021年营口港仙人岛码头有限公司废水废气监测</w:t>
            </w:r>
          </w:p>
        </w:tc>
        <w:tc>
          <w:tcPr>
            <w:tcW w:w="943" w:type="dxa"/>
            <w:tcBorders>
              <w:top w:val="nil"/>
              <w:left w:val="nil"/>
              <w:bottom w:val="nil"/>
              <w:right w:val="nil"/>
            </w:tcBorders>
            <w:vAlign w:val="center"/>
          </w:tcPr>
          <w:p w14:paraId="60A471EA">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F9A82D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1304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E4D961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0EC5044">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2021.12</w:t>
            </w:r>
          </w:p>
        </w:tc>
        <w:tc>
          <w:tcPr>
            <w:tcW w:w="5238" w:type="dxa"/>
            <w:gridSpan w:val="7"/>
            <w:tcBorders>
              <w:top w:val="nil"/>
              <w:left w:val="nil"/>
              <w:bottom w:val="nil"/>
              <w:right w:val="nil"/>
            </w:tcBorders>
            <w:vAlign w:val="center"/>
          </w:tcPr>
          <w:p w14:paraId="2FEEDD3A">
            <w:pPr>
              <w:jc w:val="both"/>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营口港交通运输在线监测运维</w:t>
            </w:r>
          </w:p>
        </w:tc>
        <w:tc>
          <w:tcPr>
            <w:tcW w:w="943" w:type="dxa"/>
            <w:tcBorders>
              <w:top w:val="nil"/>
              <w:left w:val="nil"/>
              <w:bottom w:val="nil"/>
              <w:right w:val="nil"/>
            </w:tcBorders>
            <w:vAlign w:val="center"/>
          </w:tcPr>
          <w:p w14:paraId="0CE694D3">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8C20525">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54534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50D915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27BF447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0"/>
                <w:vertAlign w:val="baseline"/>
                <w:lang w:val="en-US" w:eastAsia="zh-CN" w:bidi="ar-SA"/>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05</w:t>
            </w:r>
          </w:p>
        </w:tc>
        <w:tc>
          <w:tcPr>
            <w:tcW w:w="5238" w:type="dxa"/>
            <w:gridSpan w:val="7"/>
            <w:tcBorders>
              <w:top w:val="nil"/>
              <w:left w:val="nil"/>
              <w:bottom w:val="nil"/>
              <w:right w:val="nil"/>
            </w:tcBorders>
            <w:shd w:val="clear" w:color="auto" w:fill="auto"/>
            <w:vAlign w:val="center"/>
          </w:tcPr>
          <w:p w14:paraId="69E37E36">
            <w:pPr>
              <w:jc w:val="both"/>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电动机能效指标监测</w:t>
            </w:r>
          </w:p>
        </w:tc>
        <w:tc>
          <w:tcPr>
            <w:tcW w:w="943" w:type="dxa"/>
            <w:tcBorders>
              <w:top w:val="nil"/>
              <w:left w:val="nil"/>
              <w:bottom w:val="nil"/>
              <w:right w:val="nil"/>
            </w:tcBorders>
            <w:vAlign w:val="center"/>
          </w:tcPr>
          <w:p w14:paraId="117EA45A">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nil"/>
            </w:tcBorders>
            <w:vAlign w:val="center"/>
          </w:tcPr>
          <w:p w14:paraId="48D7B10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45943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953B4A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1E6914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06</w:t>
            </w:r>
          </w:p>
        </w:tc>
        <w:tc>
          <w:tcPr>
            <w:tcW w:w="5238" w:type="dxa"/>
            <w:gridSpan w:val="7"/>
            <w:tcBorders>
              <w:top w:val="nil"/>
              <w:left w:val="nil"/>
              <w:bottom w:val="nil"/>
              <w:right w:val="nil"/>
            </w:tcBorders>
            <w:vAlign w:val="center"/>
          </w:tcPr>
          <w:p w14:paraId="2F840DDD">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辽宁省高速公路岫岩服务区废水检测</w:t>
            </w:r>
          </w:p>
        </w:tc>
        <w:tc>
          <w:tcPr>
            <w:tcW w:w="943" w:type="dxa"/>
            <w:tcBorders>
              <w:top w:val="nil"/>
              <w:left w:val="nil"/>
              <w:bottom w:val="nil"/>
              <w:right w:val="nil"/>
            </w:tcBorders>
            <w:vAlign w:val="center"/>
          </w:tcPr>
          <w:p w14:paraId="4BD8AB0C">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E789181">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218D4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5EEF78E">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A5425FD">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06</w:t>
            </w:r>
          </w:p>
        </w:tc>
        <w:tc>
          <w:tcPr>
            <w:tcW w:w="5238" w:type="dxa"/>
            <w:gridSpan w:val="7"/>
            <w:tcBorders>
              <w:top w:val="nil"/>
              <w:left w:val="nil"/>
              <w:bottom w:val="nil"/>
              <w:right w:val="nil"/>
            </w:tcBorders>
            <w:vAlign w:val="center"/>
          </w:tcPr>
          <w:p w14:paraId="66B7327D">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辽宁省高速公路析木服务区废水检测</w:t>
            </w:r>
          </w:p>
        </w:tc>
        <w:tc>
          <w:tcPr>
            <w:tcW w:w="943" w:type="dxa"/>
            <w:tcBorders>
              <w:top w:val="nil"/>
              <w:left w:val="nil"/>
              <w:bottom w:val="nil"/>
              <w:right w:val="nil"/>
            </w:tcBorders>
            <w:vAlign w:val="center"/>
          </w:tcPr>
          <w:p w14:paraId="78B9BF17">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2A612A9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69BA0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870D665">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BC1B2A9">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06</w:t>
            </w:r>
          </w:p>
        </w:tc>
        <w:tc>
          <w:tcPr>
            <w:tcW w:w="5238" w:type="dxa"/>
            <w:gridSpan w:val="7"/>
            <w:tcBorders>
              <w:top w:val="nil"/>
              <w:left w:val="nil"/>
              <w:bottom w:val="nil"/>
              <w:right w:val="nil"/>
            </w:tcBorders>
            <w:vAlign w:val="center"/>
          </w:tcPr>
          <w:p w14:paraId="58F82C24">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辽宁省高速公路万福服务区废水检测</w:t>
            </w:r>
          </w:p>
        </w:tc>
        <w:tc>
          <w:tcPr>
            <w:tcW w:w="943" w:type="dxa"/>
            <w:tcBorders>
              <w:top w:val="nil"/>
              <w:left w:val="nil"/>
              <w:bottom w:val="nil"/>
              <w:right w:val="nil"/>
            </w:tcBorders>
            <w:vAlign w:val="center"/>
          </w:tcPr>
          <w:p w14:paraId="569689F7">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A624D31">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400D1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F10ABF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0BE5C11">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06</w:t>
            </w:r>
          </w:p>
        </w:tc>
        <w:tc>
          <w:tcPr>
            <w:tcW w:w="5238" w:type="dxa"/>
            <w:gridSpan w:val="7"/>
            <w:tcBorders>
              <w:top w:val="nil"/>
              <w:left w:val="nil"/>
              <w:bottom w:val="nil"/>
              <w:right w:val="nil"/>
            </w:tcBorders>
            <w:vAlign w:val="center"/>
          </w:tcPr>
          <w:p w14:paraId="1D4C00E4">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辽宁省高速公路宽甸服务区废水检测</w:t>
            </w:r>
          </w:p>
        </w:tc>
        <w:tc>
          <w:tcPr>
            <w:tcW w:w="943" w:type="dxa"/>
            <w:tcBorders>
              <w:top w:val="nil"/>
              <w:left w:val="nil"/>
              <w:bottom w:val="nil"/>
              <w:right w:val="nil"/>
            </w:tcBorders>
            <w:vAlign w:val="center"/>
          </w:tcPr>
          <w:p w14:paraId="519BE15E">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66A771F9">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6BA1F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single" w:color="auto" w:sz="12" w:space="0"/>
              <w:right w:val="nil"/>
            </w:tcBorders>
            <w:vAlign w:val="center"/>
          </w:tcPr>
          <w:p w14:paraId="18F280EF">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single" w:color="auto" w:sz="12" w:space="0"/>
              <w:right w:val="nil"/>
            </w:tcBorders>
            <w:vAlign w:val="center"/>
          </w:tcPr>
          <w:p w14:paraId="31036529">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08</w:t>
            </w:r>
          </w:p>
        </w:tc>
        <w:tc>
          <w:tcPr>
            <w:tcW w:w="5238" w:type="dxa"/>
            <w:gridSpan w:val="7"/>
            <w:tcBorders>
              <w:top w:val="nil"/>
              <w:left w:val="nil"/>
              <w:bottom w:val="single" w:color="auto" w:sz="12" w:space="0"/>
              <w:right w:val="nil"/>
            </w:tcBorders>
            <w:vAlign w:val="center"/>
          </w:tcPr>
          <w:p w14:paraId="05033C0B">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省道 201线哈达图至海拉尔段公路工程环保验收监测</w:t>
            </w:r>
          </w:p>
        </w:tc>
        <w:tc>
          <w:tcPr>
            <w:tcW w:w="943" w:type="dxa"/>
            <w:tcBorders>
              <w:top w:val="nil"/>
              <w:left w:val="nil"/>
              <w:bottom w:val="single" w:color="auto" w:sz="12" w:space="0"/>
              <w:right w:val="nil"/>
            </w:tcBorders>
            <w:vAlign w:val="center"/>
          </w:tcPr>
          <w:p w14:paraId="2B79749C">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single" w:color="auto" w:sz="12" w:space="0"/>
            </w:tcBorders>
            <w:vAlign w:val="center"/>
          </w:tcPr>
          <w:p w14:paraId="698F1D22">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12D24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single" w:color="auto" w:sz="12" w:space="0"/>
              <w:bottom w:val="nil"/>
              <w:right w:val="nil"/>
            </w:tcBorders>
            <w:vAlign w:val="center"/>
          </w:tcPr>
          <w:p w14:paraId="772B88F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single" w:color="auto" w:sz="12" w:space="0"/>
              <w:left w:val="nil"/>
              <w:bottom w:val="nil"/>
              <w:right w:val="nil"/>
            </w:tcBorders>
            <w:vAlign w:val="center"/>
          </w:tcPr>
          <w:p w14:paraId="55A3D766">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2022.08</w:t>
            </w:r>
          </w:p>
        </w:tc>
        <w:tc>
          <w:tcPr>
            <w:tcW w:w="5238" w:type="dxa"/>
            <w:gridSpan w:val="7"/>
            <w:tcBorders>
              <w:top w:val="single" w:color="auto" w:sz="12" w:space="0"/>
              <w:left w:val="nil"/>
              <w:bottom w:val="nil"/>
              <w:right w:val="nil"/>
            </w:tcBorders>
            <w:vAlign w:val="center"/>
          </w:tcPr>
          <w:p w14:paraId="3A8285D6">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2022年营口港仙人岛码头有限公司雨水监测</w:t>
            </w:r>
          </w:p>
        </w:tc>
        <w:tc>
          <w:tcPr>
            <w:tcW w:w="943" w:type="dxa"/>
            <w:tcBorders>
              <w:top w:val="single" w:color="auto" w:sz="12" w:space="0"/>
              <w:left w:val="nil"/>
              <w:bottom w:val="nil"/>
              <w:right w:val="nil"/>
            </w:tcBorders>
            <w:vAlign w:val="center"/>
          </w:tcPr>
          <w:p w14:paraId="57FC3124">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single" w:color="auto" w:sz="12" w:space="0"/>
              <w:left w:val="nil"/>
              <w:bottom w:val="nil"/>
            </w:tcBorders>
            <w:vAlign w:val="center"/>
          </w:tcPr>
          <w:p w14:paraId="262176A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0D9D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C95503E">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6B33A0A">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11</w:t>
            </w:r>
          </w:p>
        </w:tc>
        <w:tc>
          <w:tcPr>
            <w:tcW w:w="5238" w:type="dxa"/>
            <w:gridSpan w:val="7"/>
            <w:tcBorders>
              <w:top w:val="nil"/>
              <w:left w:val="nil"/>
              <w:bottom w:val="nil"/>
              <w:right w:val="nil"/>
            </w:tcBorders>
            <w:vAlign w:val="center"/>
          </w:tcPr>
          <w:p w14:paraId="374431B7">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辽宁省高速公路辽河服务区油气回收检测</w:t>
            </w:r>
          </w:p>
        </w:tc>
        <w:tc>
          <w:tcPr>
            <w:tcW w:w="943" w:type="dxa"/>
            <w:tcBorders>
              <w:top w:val="nil"/>
              <w:left w:val="nil"/>
              <w:bottom w:val="nil"/>
              <w:right w:val="nil"/>
            </w:tcBorders>
            <w:vAlign w:val="center"/>
          </w:tcPr>
          <w:p w14:paraId="7648B564">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2CA8E460">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2B65B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D614A4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A8EE309">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11</w:t>
            </w:r>
          </w:p>
        </w:tc>
        <w:tc>
          <w:tcPr>
            <w:tcW w:w="5238" w:type="dxa"/>
            <w:gridSpan w:val="7"/>
            <w:tcBorders>
              <w:top w:val="nil"/>
              <w:left w:val="nil"/>
              <w:bottom w:val="nil"/>
              <w:right w:val="nil"/>
            </w:tcBorders>
            <w:vAlign w:val="center"/>
          </w:tcPr>
          <w:p w14:paraId="520ACB69">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辽宁省高速公路甘泉服务区油气回收检测</w:t>
            </w:r>
          </w:p>
        </w:tc>
        <w:tc>
          <w:tcPr>
            <w:tcW w:w="943" w:type="dxa"/>
            <w:tcBorders>
              <w:top w:val="nil"/>
              <w:left w:val="nil"/>
              <w:bottom w:val="nil"/>
              <w:right w:val="nil"/>
            </w:tcBorders>
            <w:vAlign w:val="center"/>
          </w:tcPr>
          <w:p w14:paraId="110B6C0C">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4E764F3A">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1823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49BCC4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39E81F6">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11</w:t>
            </w:r>
          </w:p>
        </w:tc>
        <w:tc>
          <w:tcPr>
            <w:tcW w:w="5238" w:type="dxa"/>
            <w:gridSpan w:val="7"/>
            <w:tcBorders>
              <w:top w:val="nil"/>
              <w:left w:val="nil"/>
              <w:bottom w:val="nil"/>
              <w:right w:val="nil"/>
            </w:tcBorders>
            <w:vAlign w:val="center"/>
          </w:tcPr>
          <w:p w14:paraId="08AED24C">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辽宁省高速公路井泉服务区油气回收检测</w:t>
            </w:r>
          </w:p>
        </w:tc>
        <w:tc>
          <w:tcPr>
            <w:tcW w:w="943" w:type="dxa"/>
            <w:tcBorders>
              <w:top w:val="nil"/>
              <w:left w:val="nil"/>
              <w:bottom w:val="nil"/>
              <w:right w:val="nil"/>
            </w:tcBorders>
            <w:vAlign w:val="center"/>
          </w:tcPr>
          <w:p w14:paraId="71CEBEE6">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572DB0E">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00EEC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6D5701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27C9108">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11</w:t>
            </w:r>
          </w:p>
        </w:tc>
        <w:tc>
          <w:tcPr>
            <w:tcW w:w="5238" w:type="dxa"/>
            <w:gridSpan w:val="7"/>
            <w:tcBorders>
              <w:top w:val="nil"/>
              <w:left w:val="nil"/>
              <w:bottom w:val="nil"/>
              <w:right w:val="nil"/>
            </w:tcBorders>
            <w:vAlign w:val="center"/>
          </w:tcPr>
          <w:p w14:paraId="43821F0E">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辽宁省高速公路辽中南服务区油气回收检测</w:t>
            </w:r>
          </w:p>
        </w:tc>
        <w:tc>
          <w:tcPr>
            <w:tcW w:w="943" w:type="dxa"/>
            <w:tcBorders>
              <w:top w:val="nil"/>
              <w:left w:val="nil"/>
              <w:bottom w:val="nil"/>
              <w:right w:val="nil"/>
            </w:tcBorders>
            <w:vAlign w:val="center"/>
          </w:tcPr>
          <w:p w14:paraId="1CB373F9">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2F5BC623">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7F373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703" w:type="dxa"/>
            <w:tcBorders>
              <w:top w:val="nil"/>
              <w:bottom w:val="nil"/>
              <w:right w:val="nil"/>
            </w:tcBorders>
            <w:vAlign w:val="center"/>
          </w:tcPr>
          <w:p w14:paraId="2108F4B5">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1F74951">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11</w:t>
            </w:r>
          </w:p>
        </w:tc>
        <w:tc>
          <w:tcPr>
            <w:tcW w:w="5238" w:type="dxa"/>
            <w:gridSpan w:val="7"/>
            <w:tcBorders>
              <w:top w:val="nil"/>
              <w:left w:val="nil"/>
              <w:bottom w:val="nil"/>
              <w:right w:val="nil"/>
            </w:tcBorders>
            <w:vAlign w:val="center"/>
          </w:tcPr>
          <w:p w14:paraId="16405B35">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辽宁省高速公路首山服务区油气回收检测</w:t>
            </w:r>
          </w:p>
        </w:tc>
        <w:tc>
          <w:tcPr>
            <w:tcW w:w="943" w:type="dxa"/>
            <w:tcBorders>
              <w:top w:val="nil"/>
              <w:left w:val="nil"/>
              <w:bottom w:val="nil"/>
              <w:right w:val="nil"/>
            </w:tcBorders>
            <w:vAlign w:val="center"/>
          </w:tcPr>
          <w:p w14:paraId="6C35B0BF">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BEC0E92">
            <w:pPr>
              <w:autoSpaceDE w:val="0"/>
              <w:autoSpaceDN w:val="0"/>
              <w:adjustRightInd w:val="0"/>
              <w:jc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25948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57EC74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A486C08">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12</w:t>
            </w:r>
          </w:p>
        </w:tc>
        <w:tc>
          <w:tcPr>
            <w:tcW w:w="5238" w:type="dxa"/>
            <w:gridSpan w:val="7"/>
            <w:tcBorders>
              <w:top w:val="nil"/>
              <w:left w:val="nil"/>
              <w:bottom w:val="nil"/>
              <w:right w:val="nil"/>
            </w:tcBorders>
            <w:vAlign w:val="center"/>
          </w:tcPr>
          <w:p w14:paraId="289654DC">
            <w:pPr>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沈阳市桥梁重点项目代建单位</w:t>
            </w:r>
          </w:p>
        </w:tc>
        <w:tc>
          <w:tcPr>
            <w:tcW w:w="943" w:type="dxa"/>
            <w:tcBorders>
              <w:top w:val="nil"/>
              <w:left w:val="nil"/>
              <w:bottom w:val="nil"/>
              <w:right w:val="nil"/>
            </w:tcBorders>
            <w:vAlign w:val="center"/>
          </w:tcPr>
          <w:p w14:paraId="35271C5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1FAF9882">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主要负责人</w:t>
            </w:r>
          </w:p>
        </w:tc>
      </w:tr>
      <w:tr w14:paraId="68455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978714A">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3AC0AE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2022.12</w:t>
            </w:r>
          </w:p>
        </w:tc>
        <w:tc>
          <w:tcPr>
            <w:tcW w:w="5238" w:type="dxa"/>
            <w:gridSpan w:val="7"/>
            <w:tcBorders>
              <w:top w:val="nil"/>
              <w:left w:val="nil"/>
              <w:bottom w:val="nil"/>
              <w:right w:val="nil"/>
            </w:tcBorders>
            <w:vAlign w:val="center"/>
          </w:tcPr>
          <w:p w14:paraId="020E425A">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沈张线（辽河特大桥）新建工程（一期工程）环境监测与环保验收</w:t>
            </w:r>
          </w:p>
        </w:tc>
        <w:tc>
          <w:tcPr>
            <w:tcW w:w="943" w:type="dxa"/>
            <w:tcBorders>
              <w:top w:val="nil"/>
              <w:left w:val="nil"/>
              <w:bottom w:val="nil"/>
              <w:right w:val="nil"/>
            </w:tcBorders>
            <w:vAlign w:val="center"/>
          </w:tcPr>
          <w:p w14:paraId="28762BC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61C425A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2EF06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0D3432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19A22E5">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2022.12</w:t>
            </w:r>
          </w:p>
        </w:tc>
        <w:tc>
          <w:tcPr>
            <w:tcW w:w="5238" w:type="dxa"/>
            <w:gridSpan w:val="7"/>
            <w:tcBorders>
              <w:top w:val="nil"/>
              <w:left w:val="nil"/>
              <w:bottom w:val="nil"/>
              <w:right w:val="nil"/>
            </w:tcBorders>
            <w:vAlign w:val="center"/>
          </w:tcPr>
          <w:p w14:paraId="244A0E57">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高速公路宝力服务区废水监测</w:t>
            </w:r>
          </w:p>
        </w:tc>
        <w:tc>
          <w:tcPr>
            <w:tcW w:w="943" w:type="dxa"/>
            <w:tcBorders>
              <w:top w:val="nil"/>
              <w:left w:val="nil"/>
              <w:bottom w:val="nil"/>
              <w:right w:val="nil"/>
            </w:tcBorders>
            <w:vAlign w:val="center"/>
          </w:tcPr>
          <w:p w14:paraId="39761D63">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BC1DCD2">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5FDDA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BB2DA37">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47F4C6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2022.12</w:t>
            </w:r>
          </w:p>
        </w:tc>
        <w:tc>
          <w:tcPr>
            <w:tcW w:w="5238" w:type="dxa"/>
            <w:gridSpan w:val="7"/>
            <w:tcBorders>
              <w:top w:val="nil"/>
              <w:left w:val="nil"/>
              <w:bottom w:val="nil"/>
              <w:right w:val="nil"/>
            </w:tcBorders>
            <w:vAlign w:val="center"/>
          </w:tcPr>
          <w:p w14:paraId="3B1B1DD4">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高速公路西丰服务区废水监测</w:t>
            </w:r>
          </w:p>
        </w:tc>
        <w:tc>
          <w:tcPr>
            <w:tcW w:w="943" w:type="dxa"/>
            <w:tcBorders>
              <w:top w:val="nil"/>
              <w:left w:val="nil"/>
              <w:bottom w:val="nil"/>
              <w:right w:val="nil"/>
            </w:tcBorders>
            <w:vAlign w:val="center"/>
          </w:tcPr>
          <w:p w14:paraId="6277D5F1">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4FE0B0A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174A4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289CF15">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AB38167">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2022.12</w:t>
            </w:r>
          </w:p>
        </w:tc>
        <w:tc>
          <w:tcPr>
            <w:tcW w:w="5238" w:type="dxa"/>
            <w:gridSpan w:val="7"/>
            <w:tcBorders>
              <w:top w:val="nil"/>
              <w:left w:val="nil"/>
              <w:bottom w:val="nil"/>
              <w:right w:val="nil"/>
            </w:tcBorders>
            <w:vAlign w:val="center"/>
          </w:tcPr>
          <w:p w14:paraId="284DF531">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奈曼至营口高速公路福兴地（蒙辽界）至阜新段施工期环境监测</w:t>
            </w:r>
          </w:p>
        </w:tc>
        <w:tc>
          <w:tcPr>
            <w:tcW w:w="943" w:type="dxa"/>
            <w:tcBorders>
              <w:top w:val="nil"/>
              <w:left w:val="nil"/>
              <w:bottom w:val="nil"/>
              <w:right w:val="nil"/>
            </w:tcBorders>
            <w:vAlign w:val="center"/>
          </w:tcPr>
          <w:p w14:paraId="0641E1AE">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w:t>
            </w:r>
            <w:r>
              <w:rPr>
                <w:rFonts w:hint="eastAsia"/>
                <w:color w:val="000000" w:themeColor="text1"/>
                <w:kern w:val="0"/>
                <w:szCs w:val="20"/>
                <w:vertAlign w:val="baseline"/>
                <w:lang w:val="en-US" w:eastAsia="zh-CN"/>
                <w14:textFill>
                  <w14:solidFill>
                    <w14:schemeClr w14:val="tx1"/>
                  </w14:solidFill>
                </w14:textFill>
              </w:rPr>
              <w:t>型</w:t>
            </w:r>
          </w:p>
        </w:tc>
        <w:tc>
          <w:tcPr>
            <w:tcW w:w="1526" w:type="dxa"/>
            <w:tcBorders>
              <w:top w:val="nil"/>
              <w:left w:val="nil"/>
              <w:bottom w:val="nil"/>
            </w:tcBorders>
            <w:vAlign w:val="center"/>
          </w:tcPr>
          <w:p w14:paraId="7E9707AF">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2C488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D0F553C">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8059E5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2022.12</w:t>
            </w:r>
          </w:p>
        </w:tc>
        <w:tc>
          <w:tcPr>
            <w:tcW w:w="5238" w:type="dxa"/>
            <w:gridSpan w:val="7"/>
            <w:tcBorders>
              <w:top w:val="nil"/>
              <w:left w:val="nil"/>
              <w:bottom w:val="nil"/>
              <w:right w:val="nil"/>
            </w:tcBorders>
            <w:vAlign w:val="center"/>
          </w:tcPr>
          <w:p w14:paraId="649BEEDC">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高速公路三十家子服务区生活饮用水监测</w:t>
            </w:r>
          </w:p>
        </w:tc>
        <w:tc>
          <w:tcPr>
            <w:tcW w:w="943" w:type="dxa"/>
            <w:tcBorders>
              <w:top w:val="nil"/>
              <w:left w:val="nil"/>
              <w:bottom w:val="nil"/>
              <w:right w:val="nil"/>
            </w:tcBorders>
            <w:vAlign w:val="center"/>
          </w:tcPr>
          <w:p w14:paraId="5A76F843">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0D1B20F2">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09615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6761F4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16E2B6A">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2022.12</w:t>
            </w:r>
          </w:p>
        </w:tc>
        <w:tc>
          <w:tcPr>
            <w:tcW w:w="5238" w:type="dxa"/>
            <w:gridSpan w:val="7"/>
            <w:tcBorders>
              <w:top w:val="nil"/>
              <w:left w:val="nil"/>
              <w:bottom w:val="nil"/>
              <w:right w:val="nil"/>
            </w:tcBorders>
            <w:vAlign w:val="center"/>
          </w:tcPr>
          <w:p w14:paraId="50DA6E19">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高速公路牛梁河服务区生活饮用水监测</w:t>
            </w:r>
          </w:p>
        </w:tc>
        <w:tc>
          <w:tcPr>
            <w:tcW w:w="943" w:type="dxa"/>
            <w:tcBorders>
              <w:top w:val="nil"/>
              <w:left w:val="nil"/>
              <w:bottom w:val="nil"/>
              <w:right w:val="nil"/>
            </w:tcBorders>
            <w:vAlign w:val="center"/>
          </w:tcPr>
          <w:p w14:paraId="52132EF4">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0A5913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5BEE9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E1F242F">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6503F5D">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default" w:eastAsia="宋体"/>
                <w:color w:val="000000" w:themeColor="text1"/>
                <w:kern w:val="0"/>
                <w:szCs w:val="20"/>
                <w:vertAlign w:val="baseline"/>
                <w:lang w:val="en-US" w:eastAsia="zh-CN"/>
                <w14:textFill>
                  <w14:solidFill>
                    <w14:schemeClr w14:val="tx1"/>
                  </w14:solidFill>
                </w14:textFill>
              </w:rPr>
              <w:t>20</w:t>
            </w:r>
            <w:r>
              <w:rPr>
                <w:rFonts w:hint="eastAsia" w:eastAsia="宋体"/>
                <w:color w:val="000000" w:themeColor="text1"/>
                <w:kern w:val="0"/>
                <w:szCs w:val="20"/>
                <w:vertAlign w:val="baseline"/>
                <w:lang w:val="en-US" w:eastAsia="zh-CN"/>
                <w14:textFill>
                  <w14:solidFill>
                    <w14:schemeClr w14:val="tx1"/>
                  </w14:solidFill>
                </w14:textFill>
              </w:rPr>
              <w:t>22</w:t>
            </w:r>
            <w:r>
              <w:rPr>
                <w:rFonts w:hint="default" w:eastAsia="宋体"/>
                <w:color w:val="000000" w:themeColor="text1"/>
                <w:kern w:val="0"/>
                <w:szCs w:val="20"/>
                <w:vertAlign w:val="baseline"/>
                <w:lang w:val="en-US" w:eastAsia="zh-CN"/>
                <w14:textFill>
                  <w14:solidFill>
                    <w14:schemeClr w14:val="tx1"/>
                  </w14:solidFill>
                </w14:textFill>
              </w:rPr>
              <w:t>.</w:t>
            </w:r>
            <w:r>
              <w:rPr>
                <w:rFonts w:hint="eastAsia" w:eastAsia="宋体"/>
                <w:color w:val="000000" w:themeColor="text1"/>
                <w:kern w:val="0"/>
                <w:szCs w:val="20"/>
                <w:vertAlign w:val="baseline"/>
                <w:lang w:val="en-US" w:eastAsia="zh-CN"/>
                <w14:textFill>
                  <w14:solidFill>
                    <w14:schemeClr w14:val="tx1"/>
                  </w14:solidFill>
                </w14:textFill>
              </w:rPr>
              <w:t>12</w:t>
            </w:r>
          </w:p>
        </w:tc>
        <w:tc>
          <w:tcPr>
            <w:tcW w:w="5238" w:type="dxa"/>
            <w:gridSpan w:val="7"/>
            <w:tcBorders>
              <w:top w:val="nil"/>
              <w:left w:val="nil"/>
              <w:bottom w:val="nil"/>
              <w:right w:val="nil"/>
            </w:tcBorders>
            <w:vAlign w:val="center"/>
          </w:tcPr>
          <w:p w14:paraId="52F3BA44">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辽宁省高速公路凌海服务区加油站油气回收检测项目</w:t>
            </w:r>
          </w:p>
        </w:tc>
        <w:tc>
          <w:tcPr>
            <w:tcW w:w="943" w:type="dxa"/>
            <w:tcBorders>
              <w:top w:val="nil"/>
              <w:left w:val="nil"/>
              <w:bottom w:val="nil"/>
              <w:right w:val="nil"/>
            </w:tcBorders>
            <w:vAlign w:val="center"/>
          </w:tcPr>
          <w:p w14:paraId="15C0946D">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21246B3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核心技术人员</w:t>
            </w:r>
          </w:p>
        </w:tc>
      </w:tr>
      <w:tr w14:paraId="74665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E1CDB37">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06BA7FE">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2023.06</w:t>
            </w:r>
          </w:p>
        </w:tc>
        <w:tc>
          <w:tcPr>
            <w:tcW w:w="5238" w:type="dxa"/>
            <w:gridSpan w:val="7"/>
            <w:tcBorders>
              <w:top w:val="nil"/>
              <w:left w:val="nil"/>
              <w:bottom w:val="nil"/>
              <w:right w:val="nil"/>
            </w:tcBorders>
            <w:vAlign w:val="center"/>
          </w:tcPr>
          <w:p w14:paraId="3BAC009E">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鞍山至黑山高速公路鞍山至台安段环境质量现状监测</w:t>
            </w:r>
          </w:p>
        </w:tc>
        <w:tc>
          <w:tcPr>
            <w:tcW w:w="943" w:type="dxa"/>
            <w:tcBorders>
              <w:top w:val="nil"/>
              <w:left w:val="nil"/>
              <w:bottom w:val="nil"/>
              <w:right w:val="nil"/>
            </w:tcBorders>
            <w:vAlign w:val="center"/>
          </w:tcPr>
          <w:p w14:paraId="0562ADBD">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33E2DEC7">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002F8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5BAA93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37B9995">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2023.12</w:t>
            </w:r>
          </w:p>
        </w:tc>
        <w:tc>
          <w:tcPr>
            <w:tcW w:w="5238" w:type="dxa"/>
            <w:gridSpan w:val="7"/>
            <w:tcBorders>
              <w:top w:val="nil"/>
              <w:left w:val="nil"/>
              <w:bottom w:val="nil"/>
              <w:right w:val="nil"/>
            </w:tcBorders>
            <w:vAlign w:val="center"/>
          </w:tcPr>
          <w:p w14:paraId="3941B1AB">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京抚线葫芦岛外环路K433+690-K453+896噪声检测服务</w:t>
            </w:r>
          </w:p>
        </w:tc>
        <w:tc>
          <w:tcPr>
            <w:tcW w:w="943" w:type="dxa"/>
            <w:tcBorders>
              <w:top w:val="nil"/>
              <w:left w:val="nil"/>
              <w:bottom w:val="nil"/>
              <w:right w:val="nil"/>
            </w:tcBorders>
            <w:vAlign w:val="center"/>
          </w:tcPr>
          <w:p w14:paraId="71FBE6AE">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AE9190D">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5CD43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703" w:type="dxa"/>
            <w:tcBorders>
              <w:top w:val="nil"/>
              <w:bottom w:val="nil"/>
              <w:right w:val="nil"/>
            </w:tcBorders>
            <w:vAlign w:val="center"/>
          </w:tcPr>
          <w:p w14:paraId="2C07FE1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1A754C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2023.06</w:t>
            </w:r>
          </w:p>
        </w:tc>
        <w:tc>
          <w:tcPr>
            <w:tcW w:w="5238" w:type="dxa"/>
            <w:gridSpan w:val="7"/>
            <w:tcBorders>
              <w:top w:val="nil"/>
              <w:left w:val="nil"/>
              <w:bottom w:val="nil"/>
              <w:right w:val="nil"/>
            </w:tcBorders>
            <w:vAlign w:val="center"/>
          </w:tcPr>
          <w:p w14:paraId="3BA240BE">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锦州港笔架山港区疏港高速公路环境质量现状监测服务</w:t>
            </w:r>
          </w:p>
        </w:tc>
        <w:tc>
          <w:tcPr>
            <w:tcW w:w="943" w:type="dxa"/>
            <w:tcBorders>
              <w:top w:val="nil"/>
              <w:left w:val="nil"/>
              <w:bottom w:val="nil"/>
              <w:right w:val="nil"/>
            </w:tcBorders>
            <w:vAlign w:val="center"/>
          </w:tcPr>
          <w:p w14:paraId="39BD4D8B">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6EC813E6">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18807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DB07AF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D0D4EA8">
            <w:pPr>
              <w:keepNext w:val="0"/>
              <w:keepLines w:val="0"/>
              <w:widowControl/>
              <w:suppressLineNumbers w:val="0"/>
              <w:jc w:val="center"/>
              <w:textAlignment w:val="center"/>
              <w:rPr>
                <w:rFonts w:hint="default"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2023.06</w:t>
            </w:r>
          </w:p>
        </w:tc>
        <w:tc>
          <w:tcPr>
            <w:tcW w:w="5238" w:type="dxa"/>
            <w:gridSpan w:val="7"/>
            <w:tcBorders>
              <w:top w:val="nil"/>
              <w:left w:val="nil"/>
              <w:bottom w:val="nil"/>
              <w:right w:val="nil"/>
            </w:tcBorders>
            <w:vAlign w:val="center"/>
          </w:tcPr>
          <w:p w14:paraId="3ACAD4FA">
            <w:pPr>
              <w:keepNext w:val="0"/>
              <w:keepLines w:val="0"/>
              <w:widowControl/>
              <w:suppressLineNumbers w:val="0"/>
              <w:jc w:val="both"/>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丹东至阜新高速公路石桥子互通立交改造工程水土保持设施验收咨询</w:t>
            </w:r>
          </w:p>
        </w:tc>
        <w:tc>
          <w:tcPr>
            <w:tcW w:w="943" w:type="dxa"/>
            <w:tcBorders>
              <w:top w:val="nil"/>
              <w:left w:val="nil"/>
              <w:bottom w:val="nil"/>
              <w:right w:val="nil"/>
            </w:tcBorders>
            <w:vAlign w:val="center"/>
          </w:tcPr>
          <w:p w14:paraId="5F4B4306">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33563F21">
            <w:pPr>
              <w:keepNext w:val="0"/>
              <w:keepLines w:val="0"/>
              <w:widowControl/>
              <w:suppressLineNumbers w:val="0"/>
              <w:jc w:val="center"/>
              <w:textAlignment w:val="center"/>
              <w:rPr>
                <w:rFonts w:hint="eastAsia" w:eastAsia="宋体"/>
                <w:color w:val="000000" w:themeColor="text1"/>
                <w:kern w:val="0"/>
                <w:szCs w:val="20"/>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1F552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CF5F15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15366E39">
            <w:pPr>
              <w:keepNext w:val="0"/>
              <w:keepLines w:val="0"/>
              <w:widowControl/>
              <w:numPr>
                <w:ilvl w:val="0"/>
                <w:numId w:val="0"/>
              </w:numPr>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2023.06</w:t>
            </w:r>
          </w:p>
        </w:tc>
        <w:tc>
          <w:tcPr>
            <w:tcW w:w="5238" w:type="dxa"/>
            <w:gridSpan w:val="7"/>
            <w:tcBorders>
              <w:top w:val="nil"/>
              <w:left w:val="nil"/>
              <w:bottom w:val="nil"/>
              <w:right w:val="nil"/>
            </w:tcBorders>
            <w:vAlign w:val="center"/>
          </w:tcPr>
          <w:p w14:paraId="482C745B">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辽宁省高速公路首山服务区油气回收检测</w:t>
            </w:r>
          </w:p>
        </w:tc>
        <w:tc>
          <w:tcPr>
            <w:tcW w:w="943" w:type="dxa"/>
            <w:tcBorders>
              <w:top w:val="nil"/>
              <w:left w:val="nil"/>
              <w:bottom w:val="nil"/>
              <w:right w:val="nil"/>
            </w:tcBorders>
            <w:vAlign w:val="center"/>
          </w:tcPr>
          <w:p w14:paraId="621B83BF">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B1CA8CE">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269F5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C0E483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8053655">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2023.07</w:t>
            </w:r>
          </w:p>
        </w:tc>
        <w:tc>
          <w:tcPr>
            <w:tcW w:w="5238" w:type="dxa"/>
            <w:gridSpan w:val="7"/>
            <w:tcBorders>
              <w:top w:val="nil"/>
              <w:left w:val="nil"/>
              <w:bottom w:val="nil"/>
              <w:right w:val="nil"/>
            </w:tcBorders>
            <w:vAlign w:val="center"/>
          </w:tcPr>
          <w:p w14:paraId="4DFC5F71">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w:t>
            </w:r>
            <w:r>
              <w:rPr>
                <w:rFonts w:hint="eastAsia"/>
                <w:color w:val="000000" w:themeColor="text1"/>
                <w:highlight w:val="none"/>
                <w:vertAlign w:val="baseline"/>
                <w14:textFill>
                  <w14:solidFill>
                    <w14:schemeClr w14:val="tx1"/>
                  </w14:solidFill>
                </w14:textFill>
              </w:rPr>
              <w:t>大孤山</w:t>
            </w:r>
            <w:r>
              <w:rPr>
                <w:rFonts w:hint="eastAsia"/>
                <w:color w:val="000000" w:themeColor="text1"/>
                <w:highlight w:val="none"/>
                <w:vertAlign w:val="baseline"/>
                <w:lang w:val="en-US" w:eastAsia="zh-CN"/>
                <w14:textFill>
                  <w14:solidFill>
                    <w14:schemeClr w14:val="tx1"/>
                  </w14:solidFill>
                </w14:textFill>
              </w:rPr>
              <w:t>服务区油气回收检测</w:t>
            </w:r>
          </w:p>
        </w:tc>
        <w:tc>
          <w:tcPr>
            <w:tcW w:w="943" w:type="dxa"/>
            <w:tcBorders>
              <w:top w:val="nil"/>
              <w:left w:val="nil"/>
              <w:bottom w:val="nil"/>
              <w:right w:val="nil"/>
            </w:tcBorders>
            <w:vAlign w:val="center"/>
          </w:tcPr>
          <w:p w14:paraId="27EA7074">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247342F9">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24F6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3550DC1">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247AEB21">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2023.07</w:t>
            </w:r>
          </w:p>
        </w:tc>
        <w:tc>
          <w:tcPr>
            <w:tcW w:w="5238" w:type="dxa"/>
            <w:gridSpan w:val="7"/>
            <w:tcBorders>
              <w:top w:val="nil"/>
              <w:left w:val="nil"/>
              <w:bottom w:val="nil"/>
              <w:right w:val="nil"/>
            </w:tcBorders>
            <w:shd w:val="clear" w:color="auto" w:fill="auto"/>
            <w:vAlign w:val="center"/>
          </w:tcPr>
          <w:p w14:paraId="45CBC8E9">
            <w:pPr>
              <w:jc w:val="both"/>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辽宁省高速公路康平服务区废水检测</w:t>
            </w:r>
          </w:p>
        </w:tc>
        <w:tc>
          <w:tcPr>
            <w:tcW w:w="943" w:type="dxa"/>
            <w:tcBorders>
              <w:top w:val="nil"/>
              <w:left w:val="nil"/>
              <w:bottom w:val="nil"/>
              <w:right w:val="nil"/>
            </w:tcBorders>
            <w:vAlign w:val="center"/>
          </w:tcPr>
          <w:p w14:paraId="03C8505A">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24E0163">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4F656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7A56F4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3E23EFD0">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2023.12</w:t>
            </w:r>
          </w:p>
        </w:tc>
        <w:tc>
          <w:tcPr>
            <w:tcW w:w="5238" w:type="dxa"/>
            <w:gridSpan w:val="7"/>
            <w:tcBorders>
              <w:top w:val="nil"/>
              <w:left w:val="nil"/>
              <w:bottom w:val="nil"/>
              <w:right w:val="nil"/>
            </w:tcBorders>
            <w:shd w:val="clear" w:color="auto" w:fill="auto"/>
            <w:vAlign w:val="center"/>
          </w:tcPr>
          <w:p w14:paraId="26F52B8E">
            <w:pPr>
              <w:jc w:val="both"/>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园林绿化水水质检测</w:t>
            </w:r>
          </w:p>
        </w:tc>
        <w:tc>
          <w:tcPr>
            <w:tcW w:w="943" w:type="dxa"/>
            <w:tcBorders>
              <w:top w:val="nil"/>
              <w:left w:val="nil"/>
              <w:bottom w:val="nil"/>
              <w:right w:val="nil"/>
            </w:tcBorders>
            <w:vAlign w:val="center"/>
          </w:tcPr>
          <w:p w14:paraId="5732F4C4">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nil"/>
            </w:tcBorders>
            <w:vAlign w:val="center"/>
          </w:tcPr>
          <w:p w14:paraId="218DA36B">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2AFD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80B8FB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688235F4">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2024.02</w:t>
            </w:r>
          </w:p>
        </w:tc>
        <w:tc>
          <w:tcPr>
            <w:tcW w:w="5238" w:type="dxa"/>
            <w:gridSpan w:val="7"/>
            <w:tcBorders>
              <w:top w:val="nil"/>
              <w:left w:val="nil"/>
              <w:bottom w:val="nil"/>
              <w:right w:val="nil"/>
            </w:tcBorders>
            <w:shd w:val="clear" w:color="auto" w:fill="auto"/>
            <w:vAlign w:val="center"/>
          </w:tcPr>
          <w:p w14:paraId="76A15F28">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本溪至庄河高速公路环境质量现状监测地下水、土壤及空气检测</w:t>
            </w:r>
          </w:p>
        </w:tc>
        <w:tc>
          <w:tcPr>
            <w:tcW w:w="943" w:type="dxa"/>
            <w:tcBorders>
              <w:top w:val="nil"/>
              <w:left w:val="nil"/>
              <w:bottom w:val="nil"/>
              <w:right w:val="nil"/>
            </w:tcBorders>
            <w:vAlign w:val="center"/>
          </w:tcPr>
          <w:p w14:paraId="29DA086A">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67C70BC0">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21F8B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single" w:color="auto" w:sz="12" w:space="0"/>
              <w:right w:val="nil"/>
            </w:tcBorders>
            <w:vAlign w:val="center"/>
          </w:tcPr>
          <w:p w14:paraId="31D56C5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single" w:color="auto" w:sz="12" w:space="0"/>
              <w:right w:val="nil"/>
            </w:tcBorders>
            <w:shd w:val="clear" w:color="auto" w:fill="auto"/>
            <w:vAlign w:val="center"/>
          </w:tcPr>
          <w:p w14:paraId="1840D2DB">
            <w:pPr>
              <w:keepNext w:val="0"/>
              <w:keepLines w:val="0"/>
              <w:widowControl/>
              <w:suppressLineNumbers w:val="0"/>
              <w:jc w:val="center"/>
              <w:textAlignment w:val="center"/>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2024.03</w:t>
            </w:r>
          </w:p>
        </w:tc>
        <w:tc>
          <w:tcPr>
            <w:tcW w:w="5238" w:type="dxa"/>
            <w:gridSpan w:val="7"/>
            <w:tcBorders>
              <w:top w:val="nil"/>
              <w:left w:val="nil"/>
              <w:bottom w:val="single" w:color="auto" w:sz="12" w:space="0"/>
              <w:right w:val="nil"/>
            </w:tcBorders>
            <w:shd w:val="clear" w:color="auto" w:fill="auto"/>
            <w:vAlign w:val="center"/>
          </w:tcPr>
          <w:p w14:paraId="517C5CD8">
            <w:pPr>
              <w:jc w:val="both"/>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塔山服务区油气回收检测</w:t>
            </w:r>
          </w:p>
        </w:tc>
        <w:tc>
          <w:tcPr>
            <w:tcW w:w="943" w:type="dxa"/>
            <w:tcBorders>
              <w:top w:val="nil"/>
              <w:left w:val="nil"/>
              <w:bottom w:val="single" w:color="auto" w:sz="12" w:space="0"/>
              <w:right w:val="nil"/>
            </w:tcBorders>
            <w:vAlign w:val="center"/>
          </w:tcPr>
          <w:p w14:paraId="415365C6">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single" w:color="auto" w:sz="12" w:space="0"/>
            </w:tcBorders>
            <w:vAlign w:val="center"/>
          </w:tcPr>
          <w:p w14:paraId="2EE519B1">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7B204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single" w:color="auto" w:sz="12" w:space="0"/>
              <w:bottom w:val="nil"/>
              <w:right w:val="nil"/>
            </w:tcBorders>
            <w:vAlign w:val="center"/>
          </w:tcPr>
          <w:p w14:paraId="3CA8311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single" w:color="auto" w:sz="12" w:space="0"/>
              <w:left w:val="nil"/>
              <w:bottom w:val="nil"/>
              <w:right w:val="nil"/>
            </w:tcBorders>
            <w:shd w:val="clear" w:color="auto" w:fill="auto"/>
            <w:vAlign w:val="center"/>
          </w:tcPr>
          <w:p w14:paraId="20F6DEC6">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2024.03</w:t>
            </w:r>
          </w:p>
        </w:tc>
        <w:tc>
          <w:tcPr>
            <w:tcW w:w="5238" w:type="dxa"/>
            <w:gridSpan w:val="7"/>
            <w:tcBorders>
              <w:top w:val="single" w:color="auto" w:sz="12" w:space="0"/>
              <w:left w:val="nil"/>
              <w:bottom w:val="nil"/>
              <w:right w:val="nil"/>
            </w:tcBorders>
            <w:shd w:val="clear" w:color="auto" w:fill="auto"/>
            <w:vAlign w:val="center"/>
          </w:tcPr>
          <w:p w14:paraId="5E41DEAE">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2024年营口港仙人岛码头有限公司雨水监测</w:t>
            </w:r>
          </w:p>
        </w:tc>
        <w:tc>
          <w:tcPr>
            <w:tcW w:w="943" w:type="dxa"/>
            <w:tcBorders>
              <w:top w:val="single" w:color="auto" w:sz="12" w:space="0"/>
              <w:left w:val="nil"/>
              <w:bottom w:val="nil"/>
              <w:right w:val="nil"/>
            </w:tcBorders>
            <w:vAlign w:val="center"/>
          </w:tcPr>
          <w:p w14:paraId="4237AC6D">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single" w:color="auto" w:sz="12" w:space="0"/>
              <w:left w:val="nil"/>
              <w:bottom w:val="nil"/>
            </w:tcBorders>
            <w:vAlign w:val="center"/>
          </w:tcPr>
          <w:p w14:paraId="013FB485">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2E240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B3D4FB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75D5457B">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2024.05</w:t>
            </w:r>
          </w:p>
        </w:tc>
        <w:tc>
          <w:tcPr>
            <w:tcW w:w="5238" w:type="dxa"/>
            <w:gridSpan w:val="7"/>
            <w:tcBorders>
              <w:top w:val="nil"/>
              <w:left w:val="nil"/>
              <w:bottom w:val="nil"/>
              <w:right w:val="nil"/>
            </w:tcBorders>
            <w:shd w:val="clear" w:color="auto" w:fill="auto"/>
            <w:vAlign w:val="center"/>
          </w:tcPr>
          <w:p w14:paraId="1CB0606B">
            <w:pPr>
              <w:jc w:val="both"/>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辽宁省高速公路辽中服务区生活饮用水水质检测</w:t>
            </w:r>
          </w:p>
        </w:tc>
        <w:tc>
          <w:tcPr>
            <w:tcW w:w="943" w:type="dxa"/>
            <w:tcBorders>
              <w:top w:val="nil"/>
              <w:left w:val="nil"/>
              <w:bottom w:val="nil"/>
              <w:right w:val="nil"/>
            </w:tcBorders>
            <w:vAlign w:val="center"/>
          </w:tcPr>
          <w:p w14:paraId="09AEA4B2">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61135B24">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5E049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9363582">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24FD6160">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2024.05</w:t>
            </w:r>
          </w:p>
        </w:tc>
        <w:tc>
          <w:tcPr>
            <w:tcW w:w="5238" w:type="dxa"/>
            <w:gridSpan w:val="7"/>
            <w:tcBorders>
              <w:top w:val="nil"/>
              <w:left w:val="nil"/>
              <w:bottom w:val="nil"/>
              <w:right w:val="nil"/>
            </w:tcBorders>
            <w:shd w:val="clear" w:color="auto" w:fill="auto"/>
            <w:vAlign w:val="center"/>
          </w:tcPr>
          <w:p w14:paraId="7938C18D">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辽宁省高速公路旺清门服务区生活饮用水水质检测</w:t>
            </w:r>
          </w:p>
        </w:tc>
        <w:tc>
          <w:tcPr>
            <w:tcW w:w="943" w:type="dxa"/>
            <w:tcBorders>
              <w:top w:val="nil"/>
              <w:left w:val="nil"/>
              <w:bottom w:val="nil"/>
              <w:right w:val="nil"/>
            </w:tcBorders>
            <w:vAlign w:val="center"/>
          </w:tcPr>
          <w:p w14:paraId="4DCBE248">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66C5D806">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45E46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3EA510A0">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560802EE">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2024.06</w:t>
            </w:r>
          </w:p>
        </w:tc>
        <w:tc>
          <w:tcPr>
            <w:tcW w:w="5238" w:type="dxa"/>
            <w:gridSpan w:val="7"/>
            <w:tcBorders>
              <w:top w:val="nil"/>
              <w:left w:val="nil"/>
              <w:bottom w:val="nil"/>
              <w:right w:val="nil"/>
            </w:tcBorders>
            <w:shd w:val="clear" w:color="auto" w:fill="auto"/>
            <w:vAlign w:val="center"/>
          </w:tcPr>
          <w:p w14:paraId="69178786">
            <w:pPr>
              <w:jc w:val="both"/>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2024年营口港仙人岛码头有限公司地下水监测</w:t>
            </w:r>
          </w:p>
        </w:tc>
        <w:tc>
          <w:tcPr>
            <w:tcW w:w="943" w:type="dxa"/>
            <w:tcBorders>
              <w:top w:val="nil"/>
              <w:left w:val="nil"/>
              <w:bottom w:val="nil"/>
              <w:right w:val="nil"/>
            </w:tcBorders>
            <w:vAlign w:val="center"/>
          </w:tcPr>
          <w:p w14:paraId="7542EF0C">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5584E26">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72214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16EC027">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2D1FF75C">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2024.11</w:t>
            </w:r>
          </w:p>
        </w:tc>
        <w:tc>
          <w:tcPr>
            <w:tcW w:w="5238" w:type="dxa"/>
            <w:gridSpan w:val="7"/>
            <w:tcBorders>
              <w:top w:val="nil"/>
              <w:left w:val="nil"/>
              <w:bottom w:val="nil"/>
              <w:right w:val="nil"/>
            </w:tcBorders>
            <w:shd w:val="clear" w:color="auto" w:fill="auto"/>
            <w:vAlign w:val="center"/>
          </w:tcPr>
          <w:p w14:paraId="7E166969">
            <w:pPr>
              <w:jc w:val="both"/>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2024年辽港控股(营口)有限公司鲅鱼圈港区雨水检测</w:t>
            </w:r>
          </w:p>
        </w:tc>
        <w:tc>
          <w:tcPr>
            <w:tcW w:w="943" w:type="dxa"/>
            <w:tcBorders>
              <w:top w:val="nil"/>
              <w:left w:val="nil"/>
              <w:bottom w:val="nil"/>
              <w:right w:val="nil"/>
            </w:tcBorders>
            <w:vAlign w:val="center"/>
          </w:tcPr>
          <w:p w14:paraId="58D80967">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48F0539C">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3190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2D4AC6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4EC689C">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2024.11</w:t>
            </w:r>
          </w:p>
        </w:tc>
        <w:tc>
          <w:tcPr>
            <w:tcW w:w="5238" w:type="dxa"/>
            <w:gridSpan w:val="7"/>
            <w:tcBorders>
              <w:top w:val="nil"/>
              <w:left w:val="nil"/>
              <w:bottom w:val="nil"/>
              <w:right w:val="nil"/>
            </w:tcBorders>
            <w:vAlign w:val="center"/>
          </w:tcPr>
          <w:p w14:paraId="4E0B22CC">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葫芦岛北站铁路派出所噪声检测</w:t>
            </w:r>
          </w:p>
        </w:tc>
        <w:tc>
          <w:tcPr>
            <w:tcW w:w="943" w:type="dxa"/>
            <w:tcBorders>
              <w:top w:val="nil"/>
              <w:left w:val="nil"/>
              <w:bottom w:val="nil"/>
              <w:right w:val="nil"/>
            </w:tcBorders>
            <w:vAlign w:val="center"/>
          </w:tcPr>
          <w:p w14:paraId="706CE405">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中型</w:t>
            </w:r>
          </w:p>
        </w:tc>
        <w:tc>
          <w:tcPr>
            <w:tcW w:w="1526" w:type="dxa"/>
            <w:tcBorders>
              <w:top w:val="nil"/>
              <w:left w:val="nil"/>
              <w:bottom w:val="nil"/>
            </w:tcBorders>
            <w:vAlign w:val="center"/>
          </w:tcPr>
          <w:p w14:paraId="193612F9">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66EAA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DD2F311">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44D9477">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2024.11</w:t>
            </w:r>
          </w:p>
        </w:tc>
        <w:tc>
          <w:tcPr>
            <w:tcW w:w="5238" w:type="dxa"/>
            <w:gridSpan w:val="7"/>
            <w:tcBorders>
              <w:top w:val="nil"/>
              <w:left w:val="nil"/>
              <w:bottom w:val="nil"/>
              <w:right w:val="nil"/>
            </w:tcBorders>
            <w:vAlign w:val="center"/>
          </w:tcPr>
          <w:p w14:paraId="577FA5BA">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辽宁省高速公路新城服务区噪声检测</w:t>
            </w:r>
          </w:p>
        </w:tc>
        <w:tc>
          <w:tcPr>
            <w:tcW w:w="943" w:type="dxa"/>
            <w:tcBorders>
              <w:top w:val="nil"/>
              <w:left w:val="nil"/>
              <w:bottom w:val="nil"/>
              <w:right w:val="nil"/>
            </w:tcBorders>
            <w:vAlign w:val="center"/>
          </w:tcPr>
          <w:p w14:paraId="0F0E31E9">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4BBD2204">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21451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D264C45">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BEE6392">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2025.01</w:t>
            </w:r>
          </w:p>
        </w:tc>
        <w:tc>
          <w:tcPr>
            <w:tcW w:w="5238" w:type="dxa"/>
            <w:gridSpan w:val="7"/>
            <w:tcBorders>
              <w:top w:val="nil"/>
              <w:left w:val="nil"/>
              <w:bottom w:val="nil"/>
              <w:right w:val="nil"/>
            </w:tcBorders>
            <w:vAlign w:val="center"/>
          </w:tcPr>
          <w:p w14:paraId="6DC54C57">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14:textFill>
                  <w14:solidFill>
                    <w14:schemeClr w14:val="tx1"/>
                  </w14:solidFill>
                </w14:textFill>
              </w:rPr>
              <w:t>北三家</w:t>
            </w:r>
            <w:r>
              <w:rPr>
                <w:rFonts w:hint="eastAsia"/>
                <w:color w:val="000000" w:themeColor="text1"/>
                <w:highlight w:val="none"/>
                <w:vertAlign w:val="baseline"/>
                <w:lang w:val="en-US" w:eastAsia="zh-CN"/>
                <w14:textFill>
                  <w14:solidFill>
                    <w14:schemeClr w14:val="tx1"/>
                  </w14:solidFill>
                </w14:textFill>
              </w:rPr>
              <w:t>服务区</w:t>
            </w:r>
            <w:r>
              <w:rPr>
                <w:rFonts w:hint="eastAsia"/>
                <w:color w:val="000000" w:themeColor="text1"/>
                <w:highlight w:val="none"/>
                <w:vertAlign w:val="baseline"/>
                <w14:textFill>
                  <w14:solidFill>
                    <w14:schemeClr w14:val="tx1"/>
                  </w14:solidFill>
                </w14:textFill>
              </w:rPr>
              <w:t>油气回收</w:t>
            </w:r>
            <w:r>
              <w:rPr>
                <w:rFonts w:hint="eastAsia"/>
                <w:color w:val="000000" w:themeColor="text1"/>
                <w:highlight w:val="none"/>
                <w:vertAlign w:val="baseline"/>
                <w:lang w:val="en-US" w:eastAsia="zh-CN"/>
                <w14:textFill>
                  <w14:solidFill>
                    <w14:schemeClr w14:val="tx1"/>
                  </w14:solidFill>
                </w14:textFill>
              </w:rPr>
              <w:t>检测</w:t>
            </w:r>
          </w:p>
        </w:tc>
        <w:tc>
          <w:tcPr>
            <w:tcW w:w="943" w:type="dxa"/>
            <w:tcBorders>
              <w:top w:val="nil"/>
              <w:left w:val="nil"/>
              <w:bottom w:val="nil"/>
              <w:right w:val="nil"/>
            </w:tcBorders>
            <w:vAlign w:val="center"/>
          </w:tcPr>
          <w:p w14:paraId="29C6377A">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2C9D216">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FE43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267B6A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D34D48D">
            <w:pPr>
              <w:keepNext w:val="0"/>
              <w:keepLines w:val="0"/>
              <w:widowControl/>
              <w:suppressLineNumbers w:val="0"/>
              <w:jc w:val="center"/>
              <w:textAlignment w:val="center"/>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2025.01</w:t>
            </w:r>
          </w:p>
        </w:tc>
        <w:tc>
          <w:tcPr>
            <w:tcW w:w="5238" w:type="dxa"/>
            <w:gridSpan w:val="7"/>
            <w:tcBorders>
              <w:top w:val="nil"/>
              <w:left w:val="nil"/>
              <w:bottom w:val="nil"/>
              <w:right w:val="nil"/>
            </w:tcBorders>
            <w:vAlign w:val="center"/>
          </w:tcPr>
          <w:p w14:paraId="14A7C7C3">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14:textFill>
                  <w14:solidFill>
                    <w14:schemeClr w14:val="tx1"/>
                  </w14:solidFill>
                </w14:textFill>
              </w:rPr>
              <w:t>北镇</w:t>
            </w:r>
            <w:r>
              <w:rPr>
                <w:rFonts w:hint="eastAsia"/>
                <w:color w:val="000000" w:themeColor="text1"/>
                <w:highlight w:val="none"/>
                <w:vertAlign w:val="baseline"/>
                <w:lang w:val="en-US" w:eastAsia="zh-CN"/>
                <w14:textFill>
                  <w14:solidFill>
                    <w14:schemeClr w14:val="tx1"/>
                  </w14:solidFill>
                </w14:textFill>
              </w:rPr>
              <w:t>服务区</w:t>
            </w:r>
            <w:r>
              <w:rPr>
                <w:rFonts w:hint="eastAsia"/>
                <w:color w:val="000000" w:themeColor="text1"/>
                <w:highlight w:val="none"/>
                <w:vertAlign w:val="baseline"/>
                <w14:textFill>
                  <w14:solidFill>
                    <w14:schemeClr w14:val="tx1"/>
                  </w14:solidFill>
                </w14:textFill>
              </w:rPr>
              <w:t>油气回收</w:t>
            </w:r>
            <w:r>
              <w:rPr>
                <w:rFonts w:hint="eastAsia"/>
                <w:color w:val="000000" w:themeColor="text1"/>
                <w:highlight w:val="none"/>
                <w:vertAlign w:val="baseline"/>
                <w:lang w:val="en-US" w:eastAsia="zh-CN"/>
                <w14:textFill>
                  <w14:solidFill>
                    <w14:schemeClr w14:val="tx1"/>
                  </w14:solidFill>
                </w14:textFill>
              </w:rPr>
              <w:t>检测</w:t>
            </w:r>
          </w:p>
        </w:tc>
        <w:tc>
          <w:tcPr>
            <w:tcW w:w="943" w:type="dxa"/>
            <w:tcBorders>
              <w:top w:val="nil"/>
              <w:left w:val="nil"/>
              <w:bottom w:val="nil"/>
              <w:right w:val="nil"/>
            </w:tcBorders>
            <w:vAlign w:val="center"/>
          </w:tcPr>
          <w:p w14:paraId="3F684354">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4EAA8748">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547B7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D2D15F2">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2B2326C">
            <w:pPr>
              <w:keepNext w:val="0"/>
              <w:keepLines w:val="0"/>
              <w:widowControl/>
              <w:suppressLineNumbers w:val="0"/>
              <w:jc w:val="center"/>
              <w:textAlignment w:val="center"/>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2025.01</w:t>
            </w:r>
          </w:p>
        </w:tc>
        <w:tc>
          <w:tcPr>
            <w:tcW w:w="5238" w:type="dxa"/>
            <w:gridSpan w:val="7"/>
            <w:tcBorders>
              <w:top w:val="nil"/>
              <w:left w:val="nil"/>
              <w:bottom w:val="nil"/>
              <w:right w:val="nil"/>
            </w:tcBorders>
            <w:vAlign w:val="center"/>
          </w:tcPr>
          <w:p w14:paraId="21A1573E">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冯家服务区</w:t>
            </w:r>
            <w:r>
              <w:rPr>
                <w:rFonts w:hint="eastAsia"/>
                <w:color w:val="000000" w:themeColor="text1"/>
                <w:highlight w:val="none"/>
                <w:vertAlign w:val="baseline"/>
                <w14:textFill>
                  <w14:solidFill>
                    <w14:schemeClr w14:val="tx1"/>
                  </w14:solidFill>
                </w14:textFill>
              </w:rPr>
              <w:t>油气回收</w:t>
            </w:r>
            <w:r>
              <w:rPr>
                <w:rFonts w:hint="eastAsia"/>
                <w:color w:val="000000" w:themeColor="text1"/>
                <w:highlight w:val="none"/>
                <w:vertAlign w:val="baseline"/>
                <w:lang w:val="en-US" w:eastAsia="zh-CN"/>
                <w14:textFill>
                  <w14:solidFill>
                    <w14:schemeClr w14:val="tx1"/>
                  </w14:solidFill>
                </w14:textFill>
              </w:rPr>
              <w:t>检测</w:t>
            </w:r>
          </w:p>
        </w:tc>
        <w:tc>
          <w:tcPr>
            <w:tcW w:w="943" w:type="dxa"/>
            <w:tcBorders>
              <w:top w:val="nil"/>
              <w:left w:val="nil"/>
              <w:bottom w:val="nil"/>
              <w:right w:val="nil"/>
            </w:tcBorders>
            <w:vAlign w:val="center"/>
          </w:tcPr>
          <w:p w14:paraId="16CECE55">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63E555F9">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03E4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CD159B8">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2097ECB4">
            <w:pPr>
              <w:keepNext w:val="0"/>
              <w:keepLines w:val="0"/>
              <w:widowControl/>
              <w:suppressLineNumbers w:val="0"/>
              <w:jc w:val="center"/>
              <w:textAlignment w:val="center"/>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2025.01</w:t>
            </w:r>
          </w:p>
        </w:tc>
        <w:tc>
          <w:tcPr>
            <w:tcW w:w="5238" w:type="dxa"/>
            <w:gridSpan w:val="7"/>
            <w:tcBorders>
              <w:top w:val="nil"/>
              <w:left w:val="nil"/>
              <w:bottom w:val="nil"/>
              <w:right w:val="nil"/>
            </w:tcBorders>
            <w:vAlign w:val="center"/>
          </w:tcPr>
          <w:p w14:paraId="538F85A0">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14:textFill>
                  <w14:solidFill>
                    <w14:schemeClr w14:val="tx1"/>
                  </w14:solidFill>
                </w14:textFill>
              </w:rPr>
              <w:t>李千户</w:t>
            </w:r>
            <w:r>
              <w:rPr>
                <w:rFonts w:hint="eastAsia"/>
                <w:color w:val="000000" w:themeColor="text1"/>
                <w:highlight w:val="none"/>
                <w:vertAlign w:val="baseline"/>
                <w:lang w:val="en-US" w:eastAsia="zh-CN"/>
                <w14:textFill>
                  <w14:solidFill>
                    <w14:schemeClr w14:val="tx1"/>
                  </w14:solidFill>
                </w14:textFill>
              </w:rPr>
              <w:t>服务区</w:t>
            </w:r>
            <w:r>
              <w:rPr>
                <w:rFonts w:hint="eastAsia"/>
                <w:color w:val="000000" w:themeColor="text1"/>
                <w:highlight w:val="none"/>
                <w:vertAlign w:val="baseline"/>
                <w14:textFill>
                  <w14:solidFill>
                    <w14:schemeClr w14:val="tx1"/>
                  </w14:solidFill>
                </w14:textFill>
              </w:rPr>
              <w:t>油气回收</w:t>
            </w:r>
            <w:r>
              <w:rPr>
                <w:rFonts w:hint="eastAsia"/>
                <w:color w:val="000000" w:themeColor="text1"/>
                <w:highlight w:val="none"/>
                <w:vertAlign w:val="baseline"/>
                <w:lang w:val="en-US" w:eastAsia="zh-CN"/>
                <w14:textFill>
                  <w14:solidFill>
                    <w14:schemeClr w14:val="tx1"/>
                  </w14:solidFill>
                </w14:textFill>
              </w:rPr>
              <w:t>检测</w:t>
            </w:r>
          </w:p>
        </w:tc>
        <w:tc>
          <w:tcPr>
            <w:tcW w:w="943" w:type="dxa"/>
            <w:tcBorders>
              <w:top w:val="nil"/>
              <w:left w:val="nil"/>
              <w:bottom w:val="nil"/>
              <w:right w:val="nil"/>
            </w:tcBorders>
            <w:vAlign w:val="center"/>
          </w:tcPr>
          <w:p w14:paraId="0B76FD9A">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01FDF29F">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28E9E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C51718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shd w:val="clear" w:color="auto" w:fill="auto"/>
            <w:vAlign w:val="center"/>
          </w:tcPr>
          <w:p w14:paraId="5B14C434">
            <w:pPr>
              <w:keepNext w:val="0"/>
              <w:keepLines w:val="0"/>
              <w:widowControl/>
              <w:suppressLineNumbers w:val="0"/>
              <w:jc w:val="center"/>
              <w:textAlignment w:val="center"/>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2025.01</w:t>
            </w:r>
          </w:p>
        </w:tc>
        <w:tc>
          <w:tcPr>
            <w:tcW w:w="5238" w:type="dxa"/>
            <w:gridSpan w:val="7"/>
            <w:tcBorders>
              <w:top w:val="nil"/>
              <w:left w:val="nil"/>
              <w:bottom w:val="nil"/>
              <w:right w:val="nil"/>
            </w:tcBorders>
            <w:shd w:val="clear" w:color="auto" w:fill="auto"/>
            <w:vAlign w:val="center"/>
          </w:tcPr>
          <w:p w14:paraId="1197212E">
            <w:pPr>
              <w:jc w:val="both"/>
              <w:rPr>
                <w:rFonts w:hint="eastAsia" w:ascii="Times New Roman" w:hAnsi="Times New Roman" w:eastAsia="宋体" w:cs="Times New Roman"/>
                <w:color w:val="000000" w:themeColor="text1"/>
                <w:kern w:val="0"/>
                <w:sz w:val="21"/>
                <w:szCs w:val="20"/>
                <w:highlight w:val="none"/>
                <w:vertAlign w:val="baseline"/>
                <w:lang w:val="en-US" w:eastAsia="zh-CN" w:bidi="ar-SA"/>
                <w14:textFill>
                  <w14:solidFill>
                    <w14:schemeClr w14:val="tx1"/>
                  </w14:solidFill>
                </w14:textFill>
              </w:rPr>
            </w:pPr>
            <w:r>
              <w:rPr>
                <w:rFonts w:hint="eastAsia"/>
                <w:color w:val="000000" w:themeColor="text1"/>
                <w:highlight w:val="none"/>
                <w:vertAlign w:val="baseline"/>
                <w14:textFill>
                  <w14:solidFill>
                    <w14:schemeClr w14:val="tx1"/>
                  </w14:solidFill>
                </w14:textFill>
              </w:rPr>
              <w:t>南杂木</w:t>
            </w:r>
            <w:r>
              <w:rPr>
                <w:rFonts w:hint="eastAsia"/>
                <w:color w:val="000000" w:themeColor="text1"/>
                <w:highlight w:val="none"/>
                <w:vertAlign w:val="baseline"/>
                <w:lang w:val="en-US" w:eastAsia="zh-CN"/>
                <w14:textFill>
                  <w14:solidFill>
                    <w14:schemeClr w14:val="tx1"/>
                  </w14:solidFill>
                </w14:textFill>
              </w:rPr>
              <w:t>服务区</w:t>
            </w:r>
            <w:r>
              <w:rPr>
                <w:rFonts w:hint="eastAsia"/>
                <w:color w:val="000000" w:themeColor="text1"/>
                <w:highlight w:val="none"/>
                <w:vertAlign w:val="baseline"/>
                <w14:textFill>
                  <w14:solidFill>
                    <w14:schemeClr w14:val="tx1"/>
                  </w14:solidFill>
                </w14:textFill>
              </w:rPr>
              <w:t>油气回收</w:t>
            </w:r>
            <w:r>
              <w:rPr>
                <w:rFonts w:hint="eastAsia"/>
                <w:color w:val="000000" w:themeColor="text1"/>
                <w:highlight w:val="none"/>
                <w:vertAlign w:val="baseline"/>
                <w:lang w:val="en-US" w:eastAsia="zh-CN"/>
                <w14:textFill>
                  <w14:solidFill>
                    <w14:schemeClr w14:val="tx1"/>
                  </w14:solidFill>
                </w14:textFill>
              </w:rPr>
              <w:t>检测</w:t>
            </w:r>
          </w:p>
        </w:tc>
        <w:tc>
          <w:tcPr>
            <w:tcW w:w="943" w:type="dxa"/>
            <w:tcBorders>
              <w:top w:val="nil"/>
              <w:left w:val="nil"/>
              <w:bottom w:val="nil"/>
              <w:right w:val="nil"/>
            </w:tcBorders>
            <w:vAlign w:val="center"/>
          </w:tcPr>
          <w:p w14:paraId="71C9F624">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8F5CCCD">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4FD49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D1997B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264AA64">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2025.01</w:t>
            </w:r>
          </w:p>
        </w:tc>
        <w:tc>
          <w:tcPr>
            <w:tcW w:w="5238" w:type="dxa"/>
            <w:gridSpan w:val="7"/>
            <w:tcBorders>
              <w:top w:val="nil"/>
              <w:left w:val="nil"/>
              <w:bottom w:val="nil"/>
              <w:right w:val="nil"/>
            </w:tcBorders>
            <w:vAlign w:val="center"/>
          </w:tcPr>
          <w:p w14:paraId="2BDC7298">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新民服务区油气回收检测</w:t>
            </w:r>
          </w:p>
        </w:tc>
        <w:tc>
          <w:tcPr>
            <w:tcW w:w="943" w:type="dxa"/>
            <w:tcBorders>
              <w:top w:val="nil"/>
              <w:left w:val="nil"/>
              <w:bottom w:val="nil"/>
              <w:right w:val="nil"/>
            </w:tcBorders>
            <w:vAlign w:val="center"/>
          </w:tcPr>
          <w:p w14:paraId="7D125676">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382A0A3">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D849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49BFF68">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58CC36F">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2025.03</w:t>
            </w:r>
          </w:p>
        </w:tc>
        <w:tc>
          <w:tcPr>
            <w:tcW w:w="5238" w:type="dxa"/>
            <w:gridSpan w:val="7"/>
            <w:tcBorders>
              <w:top w:val="nil"/>
              <w:left w:val="nil"/>
              <w:bottom w:val="nil"/>
              <w:right w:val="nil"/>
            </w:tcBorders>
            <w:vAlign w:val="center"/>
          </w:tcPr>
          <w:p w14:paraId="700FCF7C">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stheme="minorBidi"/>
                <w:color w:val="000000" w:themeColor="text1"/>
                <w:kern w:val="2"/>
                <w:sz w:val="21"/>
                <w:szCs w:val="24"/>
                <w:highlight w:val="none"/>
                <w:vertAlign w:val="baseline"/>
                <w:lang w:val="en-US" w:eastAsia="zh-CN" w:bidi="ar-SA"/>
                <w14:textFill>
                  <w14:solidFill>
                    <w14:schemeClr w14:val="tx1"/>
                  </w14:solidFill>
                </w14:textFill>
              </w:rPr>
              <w:t>2025年</w:t>
            </w: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辽港控股(营口)有限公司第</w:t>
            </w:r>
            <w:r>
              <w:rPr>
                <w:rFonts w:hint="eastAsia" w:cstheme="minorBidi"/>
                <w:color w:val="000000" w:themeColor="text1"/>
                <w:kern w:val="2"/>
                <w:sz w:val="21"/>
                <w:szCs w:val="24"/>
                <w:highlight w:val="none"/>
                <w:vertAlign w:val="baseline"/>
                <w:lang w:val="en-US" w:eastAsia="zh-CN" w:bidi="ar-SA"/>
                <w14:textFill>
                  <w14:solidFill>
                    <w14:schemeClr w14:val="tx1"/>
                  </w14:solidFill>
                </w14:textFill>
              </w:rPr>
              <w:t>二</w:t>
            </w: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分公司噪声监测</w:t>
            </w:r>
          </w:p>
        </w:tc>
        <w:tc>
          <w:tcPr>
            <w:tcW w:w="943" w:type="dxa"/>
            <w:tcBorders>
              <w:top w:val="nil"/>
              <w:left w:val="nil"/>
              <w:bottom w:val="nil"/>
              <w:right w:val="nil"/>
            </w:tcBorders>
            <w:vAlign w:val="center"/>
          </w:tcPr>
          <w:p w14:paraId="41354685">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01161AE8">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2ACC4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1732D09">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EC78137">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2025.03</w:t>
            </w:r>
          </w:p>
        </w:tc>
        <w:tc>
          <w:tcPr>
            <w:tcW w:w="5238" w:type="dxa"/>
            <w:gridSpan w:val="7"/>
            <w:tcBorders>
              <w:top w:val="nil"/>
              <w:left w:val="nil"/>
              <w:bottom w:val="nil"/>
              <w:right w:val="nil"/>
            </w:tcBorders>
            <w:vAlign w:val="center"/>
          </w:tcPr>
          <w:p w14:paraId="4AACE7F4">
            <w:pPr>
              <w:pStyle w:val="3"/>
              <w:keepNext w:val="0"/>
              <w:keepLines w:val="0"/>
              <w:widowControl/>
              <w:suppressLineNumbers w:val="0"/>
              <w:spacing w:before="0" w:beforeAutospacing="0" w:after="0" w:afterAutospacing="0"/>
              <w:ind w:left="0" w:leftChars="0" w:right="0" w:rightChars="0"/>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stheme="minorBidi"/>
                <w:color w:val="000000" w:themeColor="text1"/>
                <w:kern w:val="2"/>
                <w:sz w:val="21"/>
                <w:szCs w:val="24"/>
                <w:highlight w:val="none"/>
                <w:vertAlign w:val="baseline"/>
                <w:lang w:val="en-US" w:eastAsia="zh-CN" w:bidi="ar-SA"/>
                <w14:textFill>
                  <w14:solidFill>
                    <w14:schemeClr w14:val="tx1"/>
                  </w14:solidFill>
                </w14:textFill>
              </w:rPr>
              <w:t>2025年辽</w:t>
            </w: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港控股(营口)有限公司第一分公司噪声监测</w:t>
            </w:r>
          </w:p>
        </w:tc>
        <w:tc>
          <w:tcPr>
            <w:tcW w:w="943" w:type="dxa"/>
            <w:tcBorders>
              <w:top w:val="nil"/>
              <w:left w:val="nil"/>
              <w:bottom w:val="nil"/>
              <w:right w:val="nil"/>
            </w:tcBorders>
            <w:vAlign w:val="center"/>
          </w:tcPr>
          <w:p w14:paraId="0F6D5E7B">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5977AFB5">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6CCED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11C6DD2">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4936C9C0">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2025.03</w:t>
            </w:r>
          </w:p>
        </w:tc>
        <w:tc>
          <w:tcPr>
            <w:tcW w:w="5238" w:type="dxa"/>
            <w:gridSpan w:val="7"/>
            <w:tcBorders>
              <w:top w:val="nil"/>
              <w:left w:val="nil"/>
              <w:bottom w:val="nil"/>
              <w:right w:val="nil"/>
            </w:tcBorders>
            <w:vAlign w:val="center"/>
          </w:tcPr>
          <w:p w14:paraId="5DB68787">
            <w:pPr>
              <w:pStyle w:val="3"/>
              <w:keepNext w:val="0"/>
              <w:keepLines w:val="0"/>
              <w:widowControl/>
              <w:suppressLineNumbers w:val="0"/>
              <w:spacing w:before="0" w:beforeAutospacing="0" w:after="0" w:afterAutospacing="0"/>
              <w:ind w:left="0" w:leftChars="0" w:right="0" w:rightChars="0"/>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stheme="minorBidi"/>
                <w:color w:val="000000" w:themeColor="text1"/>
                <w:kern w:val="2"/>
                <w:sz w:val="21"/>
                <w:szCs w:val="24"/>
                <w:highlight w:val="none"/>
                <w:vertAlign w:val="baseline"/>
                <w:lang w:val="en-US" w:eastAsia="zh-CN" w:bidi="ar-SA"/>
                <w14:textFill>
                  <w14:solidFill>
                    <w14:schemeClr w14:val="tx1"/>
                  </w14:solidFill>
                </w14:textFill>
              </w:rPr>
              <w:t>2025年</w:t>
            </w: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辽港控股(营口)有限公司集装箱码分公司噪声监测</w:t>
            </w:r>
          </w:p>
        </w:tc>
        <w:tc>
          <w:tcPr>
            <w:tcW w:w="943" w:type="dxa"/>
            <w:tcBorders>
              <w:top w:val="nil"/>
              <w:left w:val="nil"/>
              <w:bottom w:val="nil"/>
              <w:right w:val="nil"/>
            </w:tcBorders>
            <w:vAlign w:val="center"/>
          </w:tcPr>
          <w:p w14:paraId="6B25165B">
            <w:pPr>
              <w:keepNext w:val="0"/>
              <w:keepLines w:val="0"/>
              <w:widowControl/>
              <w:suppressLineNumbers w:val="0"/>
              <w:jc w:val="center"/>
              <w:textAlignment w:val="center"/>
              <w:rPr>
                <w:rFonts w:hint="eastAsia"/>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27199A7">
            <w:pPr>
              <w:keepNext w:val="0"/>
              <w:keepLines w:val="0"/>
              <w:widowControl/>
              <w:suppressLineNumbers w:val="0"/>
              <w:jc w:val="center"/>
              <w:textAlignment w:val="center"/>
              <w:rPr>
                <w:rFonts w:hint="eastAsia"/>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055D8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438AC84">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B064143">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2025.03</w:t>
            </w:r>
          </w:p>
        </w:tc>
        <w:tc>
          <w:tcPr>
            <w:tcW w:w="5238" w:type="dxa"/>
            <w:gridSpan w:val="7"/>
            <w:tcBorders>
              <w:top w:val="nil"/>
              <w:left w:val="nil"/>
              <w:bottom w:val="nil"/>
              <w:right w:val="nil"/>
            </w:tcBorders>
            <w:vAlign w:val="center"/>
          </w:tcPr>
          <w:p w14:paraId="06393E9F">
            <w:pPr>
              <w:pStyle w:val="3"/>
              <w:keepNext w:val="0"/>
              <w:keepLines w:val="0"/>
              <w:widowControl/>
              <w:suppressLineNumbers w:val="0"/>
              <w:spacing w:before="0" w:beforeAutospacing="0" w:after="0" w:afterAutospacing="0"/>
              <w:ind w:left="0" w:leftChars="0" w:right="0" w:rightChars="0"/>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stheme="minorBidi"/>
                <w:color w:val="000000" w:themeColor="text1"/>
                <w:kern w:val="2"/>
                <w:sz w:val="21"/>
                <w:szCs w:val="24"/>
                <w:highlight w:val="none"/>
                <w:vertAlign w:val="baseline"/>
                <w:lang w:val="en-US" w:eastAsia="zh-CN" w:bidi="ar-SA"/>
                <w14:textFill>
                  <w14:solidFill>
                    <w14:schemeClr w14:val="tx1"/>
                  </w14:solidFill>
                </w14:textFill>
              </w:rPr>
              <w:t>2025年</w:t>
            </w: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辽港控股(营口)有限公司粮食分公司噪声监测</w:t>
            </w:r>
          </w:p>
        </w:tc>
        <w:tc>
          <w:tcPr>
            <w:tcW w:w="943" w:type="dxa"/>
            <w:tcBorders>
              <w:top w:val="nil"/>
              <w:left w:val="nil"/>
              <w:bottom w:val="nil"/>
              <w:right w:val="nil"/>
            </w:tcBorders>
            <w:vAlign w:val="center"/>
          </w:tcPr>
          <w:p w14:paraId="64AC00C1">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3DCD763C">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79BB1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41DEB33">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532146A">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2025.03</w:t>
            </w:r>
          </w:p>
        </w:tc>
        <w:tc>
          <w:tcPr>
            <w:tcW w:w="5238" w:type="dxa"/>
            <w:gridSpan w:val="7"/>
            <w:tcBorders>
              <w:top w:val="nil"/>
              <w:left w:val="nil"/>
              <w:bottom w:val="nil"/>
              <w:right w:val="nil"/>
            </w:tcBorders>
            <w:vAlign w:val="center"/>
          </w:tcPr>
          <w:p w14:paraId="6C783C19">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stheme="minorBidi"/>
                <w:color w:val="000000" w:themeColor="text1"/>
                <w:kern w:val="2"/>
                <w:sz w:val="21"/>
                <w:szCs w:val="24"/>
                <w:highlight w:val="none"/>
                <w:vertAlign w:val="baseline"/>
                <w:lang w:val="en-US" w:eastAsia="zh-CN" w:bidi="ar-SA"/>
                <w14:textFill>
                  <w14:solidFill>
                    <w14:schemeClr w14:val="tx1"/>
                  </w14:solidFill>
                </w14:textFill>
              </w:rPr>
              <w:t>2025年</w:t>
            </w:r>
            <w:r>
              <w:rPr>
                <w:rFonts w:hint="eastAsia"/>
                <w:color w:val="000000" w:themeColor="text1"/>
                <w:highlight w:val="none"/>
                <w:vertAlign w:val="baseline"/>
                <w:lang w:val="en-US" w:eastAsia="zh-CN"/>
                <w14:textFill>
                  <w14:solidFill>
                    <w14:schemeClr w14:val="tx1"/>
                  </w14:solidFill>
                </w14:textFill>
              </w:rPr>
              <w:t>营口港仙人岛码头有限公司地下水检测</w:t>
            </w:r>
          </w:p>
        </w:tc>
        <w:tc>
          <w:tcPr>
            <w:tcW w:w="943" w:type="dxa"/>
            <w:tcBorders>
              <w:top w:val="nil"/>
              <w:left w:val="nil"/>
              <w:bottom w:val="nil"/>
              <w:right w:val="nil"/>
            </w:tcBorders>
            <w:vAlign w:val="center"/>
          </w:tcPr>
          <w:p w14:paraId="6041F8B7">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6C09A477">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16A52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CB9E961">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B6371C6">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2025.05</w:t>
            </w:r>
          </w:p>
        </w:tc>
        <w:tc>
          <w:tcPr>
            <w:tcW w:w="5238" w:type="dxa"/>
            <w:gridSpan w:val="7"/>
            <w:tcBorders>
              <w:top w:val="nil"/>
              <w:left w:val="nil"/>
              <w:bottom w:val="nil"/>
              <w:right w:val="nil"/>
            </w:tcBorders>
            <w:vAlign w:val="center"/>
          </w:tcPr>
          <w:p w14:paraId="68992609">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北京至哈尔滨高速公路绥中(冀辽界)至盘锦段改扩建工程施工期敏感点噪声检测</w:t>
            </w:r>
          </w:p>
        </w:tc>
        <w:tc>
          <w:tcPr>
            <w:tcW w:w="943" w:type="dxa"/>
            <w:tcBorders>
              <w:top w:val="nil"/>
              <w:left w:val="nil"/>
              <w:bottom w:val="nil"/>
              <w:right w:val="nil"/>
            </w:tcBorders>
            <w:vAlign w:val="center"/>
          </w:tcPr>
          <w:p w14:paraId="335CFFF1">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527EFA87">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7A22A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5E3A23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52D10EF0">
            <w:pPr>
              <w:keepNext w:val="0"/>
              <w:keepLines w:val="0"/>
              <w:widowControl/>
              <w:suppressLineNumbers w:val="0"/>
              <w:jc w:val="center"/>
              <w:textAlignment w:val="center"/>
              <w:rPr>
                <w:rFonts w:hint="default"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2025.05</w:t>
            </w:r>
          </w:p>
        </w:tc>
        <w:tc>
          <w:tcPr>
            <w:tcW w:w="5238" w:type="dxa"/>
            <w:gridSpan w:val="7"/>
            <w:tcBorders>
              <w:top w:val="nil"/>
              <w:left w:val="nil"/>
              <w:bottom w:val="nil"/>
              <w:right w:val="nil"/>
            </w:tcBorders>
            <w:vAlign w:val="center"/>
          </w:tcPr>
          <w:p w14:paraId="5A2E96F6">
            <w:pPr>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辽宁省高速公路塔山服务区油气回收检测</w:t>
            </w:r>
          </w:p>
        </w:tc>
        <w:tc>
          <w:tcPr>
            <w:tcW w:w="943" w:type="dxa"/>
            <w:tcBorders>
              <w:top w:val="nil"/>
              <w:left w:val="nil"/>
              <w:bottom w:val="nil"/>
              <w:right w:val="nil"/>
            </w:tcBorders>
            <w:vAlign w:val="center"/>
          </w:tcPr>
          <w:p w14:paraId="19969A9A">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1AA531DC">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6CBAC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C2C7E5B">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24E3973">
            <w:pPr>
              <w:keepNext w:val="0"/>
              <w:keepLines w:val="0"/>
              <w:widowControl/>
              <w:numPr>
                <w:ilvl w:val="0"/>
                <w:numId w:val="0"/>
              </w:numPr>
              <w:suppressLineNumbers w:val="0"/>
              <w:ind w:left="0" w:leftChars="0" w:firstLine="0" w:firstLineChars="0"/>
              <w:jc w:val="center"/>
              <w:textAlignment w:val="center"/>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2025.05</w:t>
            </w:r>
          </w:p>
        </w:tc>
        <w:tc>
          <w:tcPr>
            <w:tcW w:w="5238" w:type="dxa"/>
            <w:gridSpan w:val="7"/>
            <w:tcBorders>
              <w:top w:val="nil"/>
              <w:left w:val="nil"/>
              <w:bottom w:val="nil"/>
              <w:right w:val="nil"/>
            </w:tcBorders>
            <w:vAlign w:val="center"/>
          </w:tcPr>
          <w:p w14:paraId="2877C868">
            <w:pPr>
              <w:pStyle w:val="3"/>
              <w:keepNext w:val="0"/>
              <w:keepLines w:val="0"/>
              <w:widowControl/>
              <w:suppressLineNumbers w:val="0"/>
              <w:spacing w:before="0" w:beforeAutospacing="0" w:after="0" w:afterAutospacing="0"/>
              <w:ind w:left="0" w:leftChars="0" w:right="0" w:rightChars="0"/>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井泉服务区生活饮用水水质检测</w:t>
            </w:r>
          </w:p>
        </w:tc>
        <w:tc>
          <w:tcPr>
            <w:tcW w:w="943" w:type="dxa"/>
            <w:tcBorders>
              <w:top w:val="nil"/>
              <w:left w:val="nil"/>
              <w:bottom w:val="nil"/>
              <w:right w:val="nil"/>
            </w:tcBorders>
            <w:vAlign w:val="center"/>
          </w:tcPr>
          <w:p w14:paraId="24060602">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6BE5385F">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0CE4C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0" w:hRule="atLeast"/>
          <w:jc w:val="center"/>
        </w:trPr>
        <w:tc>
          <w:tcPr>
            <w:tcW w:w="703" w:type="dxa"/>
            <w:tcBorders>
              <w:top w:val="nil"/>
              <w:bottom w:val="nil"/>
              <w:right w:val="nil"/>
            </w:tcBorders>
            <w:vAlign w:val="center"/>
          </w:tcPr>
          <w:p w14:paraId="5BD9E0C7">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FE79B98">
            <w:pPr>
              <w:keepNext w:val="0"/>
              <w:keepLines w:val="0"/>
              <w:widowControl/>
              <w:suppressLineNumbers w:val="0"/>
              <w:jc w:val="center"/>
              <w:textAlignment w:val="center"/>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2025.05</w:t>
            </w:r>
          </w:p>
        </w:tc>
        <w:tc>
          <w:tcPr>
            <w:tcW w:w="5238" w:type="dxa"/>
            <w:gridSpan w:val="7"/>
            <w:tcBorders>
              <w:top w:val="nil"/>
              <w:left w:val="nil"/>
              <w:bottom w:val="nil"/>
              <w:right w:val="nil"/>
            </w:tcBorders>
            <w:vAlign w:val="center"/>
          </w:tcPr>
          <w:p w14:paraId="169099E9">
            <w:pPr>
              <w:pStyle w:val="3"/>
              <w:keepNext w:val="0"/>
              <w:keepLines w:val="0"/>
              <w:widowControl/>
              <w:suppressLineNumbers w:val="0"/>
              <w:spacing w:before="0" w:beforeAutospacing="0" w:after="0" w:afterAutospacing="0"/>
              <w:ind w:left="0" w:leftChars="0" w:right="0" w:rightChars="0"/>
              <w:jc w:val="both"/>
              <w:rPr>
                <w:rFonts w:hint="eastAsia" w:eastAsia="宋体"/>
                <w:color w:val="000000" w:themeColor="text1"/>
                <w:kern w:val="0"/>
                <w:szCs w:val="20"/>
                <w:highlight w:val="none"/>
                <w:vertAlign w:val="baseli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北京至哈尔滨高速公路绥中(冀辽界)至盘锦段改扩建工程施工期环境监测</w:t>
            </w:r>
          </w:p>
        </w:tc>
        <w:tc>
          <w:tcPr>
            <w:tcW w:w="943" w:type="dxa"/>
            <w:tcBorders>
              <w:top w:val="nil"/>
              <w:left w:val="nil"/>
              <w:bottom w:val="nil"/>
              <w:right w:val="nil"/>
            </w:tcBorders>
            <w:vAlign w:val="center"/>
          </w:tcPr>
          <w:p w14:paraId="47AC27BD">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063FC226">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08672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4EA445EA">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91693A9">
            <w:pPr>
              <w:keepNext w:val="0"/>
              <w:keepLines w:val="0"/>
              <w:widowControl/>
              <w:suppressLineNumbers w:val="0"/>
              <w:jc w:val="center"/>
              <w:textAlignment w:val="center"/>
              <w:rPr>
                <w:rFonts w:hint="eastAsia"/>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2025.05</w:t>
            </w:r>
          </w:p>
        </w:tc>
        <w:tc>
          <w:tcPr>
            <w:tcW w:w="5238" w:type="dxa"/>
            <w:gridSpan w:val="7"/>
            <w:tcBorders>
              <w:top w:val="nil"/>
              <w:left w:val="nil"/>
              <w:bottom w:val="nil"/>
              <w:right w:val="nil"/>
            </w:tcBorders>
            <w:vAlign w:val="center"/>
          </w:tcPr>
          <w:p w14:paraId="4F8F2134">
            <w:pPr>
              <w:pStyle w:val="3"/>
              <w:keepNext w:val="0"/>
              <w:keepLines w:val="0"/>
              <w:widowControl/>
              <w:suppressLineNumbers w:val="0"/>
              <w:spacing w:before="0" w:beforeAutospacing="0" w:after="0" w:afterAutospacing="0"/>
              <w:ind w:left="0" w:leftChars="0" w:right="0" w:rightChars="0"/>
              <w:jc w:val="both"/>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沈张线(辽河特大桥及引线)新建工程(一期工程)项目竣工环保验收监测</w:t>
            </w:r>
          </w:p>
        </w:tc>
        <w:tc>
          <w:tcPr>
            <w:tcW w:w="943" w:type="dxa"/>
            <w:tcBorders>
              <w:top w:val="nil"/>
              <w:left w:val="nil"/>
              <w:bottom w:val="nil"/>
              <w:right w:val="nil"/>
            </w:tcBorders>
            <w:vAlign w:val="center"/>
          </w:tcPr>
          <w:p w14:paraId="022C5232">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1A1CFB1F">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1737C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single" w:color="auto" w:sz="12" w:space="0"/>
              <w:right w:val="nil"/>
            </w:tcBorders>
            <w:vAlign w:val="center"/>
          </w:tcPr>
          <w:p w14:paraId="3275F5A6">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single" w:color="auto" w:sz="12" w:space="0"/>
              <w:right w:val="nil"/>
            </w:tcBorders>
            <w:vAlign w:val="center"/>
          </w:tcPr>
          <w:p w14:paraId="5C824CBC">
            <w:pPr>
              <w:keepNext w:val="0"/>
              <w:keepLines w:val="0"/>
              <w:widowControl/>
              <w:suppressLineNumbers w:val="0"/>
              <w:jc w:val="center"/>
              <w:textAlignment w:val="center"/>
              <w:rPr>
                <w:rFonts w:hint="eastAsia"/>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2025.05</w:t>
            </w:r>
          </w:p>
        </w:tc>
        <w:tc>
          <w:tcPr>
            <w:tcW w:w="5238" w:type="dxa"/>
            <w:gridSpan w:val="7"/>
            <w:tcBorders>
              <w:top w:val="nil"/>
              <w:left w:val="nil"/>
              <w:bottom w:val="single" w:color="auto" w:sz="12" w:space="0"/>
              <w:right w:val="nil"/>
            </w:tcBorders>
            <w:vAlign w:val="center"/>
          </w:tcPr>
          <w:p w14:paraId="70EE6008">
            <w:pPr>
              <w:pStyle w:val="3"/>
              <w:keepNext w:val="0"/>
              <w:keepLines w:val="0"/>
              <w:widowControl/>
              <w:suppressLineNumbers w:val="0"/>
              <w:spacing w:before="0" w:beforeAutospacing="0" w:after="0" w:afterAutospacing="0"/>
              <w:ind w:left="0" w:leftChars="0" w:right="0" w:rightChars="0"/>
              <w:jc w:val="both"/>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凌源至绥中段高速公路施工期环境监测</w:t>
            </w:r>
          </w:p>
        </w:tc>
        <w:tc>
          <w:tcPr>
            <w:tcW w:w="943" w:type="dxa"/>
            <w:tcBorders>
              <w:top w:val="nil"/>
              <w:left w:val="nil"/>
              <w:bottom w:val="single" w:color="auto" w:sz="12" w:space="0"/>
              <w:right w:val="nil"/>
            </w:tcBorders>
            <w:vAlign w:val="center"/>
          </w:tcPr>
          <w:p w14:paraId="30FE8612">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single" w:color="auto" w:sz="12" w:space="0"/>
            </w:tcBorders>
            <w:vAlign w:val="center"/>
          </w:tcPr>
          <w:p w14:paraId="30A08AF3">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5728F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single" w:color="auto" w:sz="12" w:space="0"/>
              <w:bottom w:val="nil"/>
              <w:right w:val="nil"/>
            </w:tcBorders>
            <w:vAlign w:val="center"/>
          </w:tcPr>
          <w:p w14:paraId="2CC8689A">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single" w:color="auto" w:sz="12" w:space="0"/>
              <w:left w:val="nil"/>
              <w:bottom w:val="nil"/>
              <w:right w:val="nil"/>
            </w:tcBorders>
            <w:vAlign w:val="center"/>
          </w:tcPr>
          <w:p w14:paraId="22496B40">
            <w:pPr>
              <w:keepNext w:val="0"/>
              <w:keepLines w:val="0"/>
              <w:widowControl/>
              <w:suppressLineNumbers w:val="0"/>
              <w:jc w:val="center"/>
              <w:textAlignment w:val="center"/>
              <w:rPr>
                <w:rFonts w:hint="default"/>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2025.06</w:t>
            </w:r>
          </w:p>
        </w:tc>
        <w:tc>
          <w:tcPr>
            <w:tcW w:w="5238" w:type="dxa"/>
            <w:gridSpan w:val="7"/>
            <w:tcBorders>
              <w:top w:val="single" w:color="auto" w:sz="12" w:space="0"/>
              <w:left w:val="nil"/>
              <w:bottom w:val="nil"/>
              <w:right w:val="nil"/>
            </w:tcBorders>
            <w:vAlign w:val="center"/>
          </w:tcPr>
          <w:p w14:paraId="1BB72783">
            <w:pPr>
              <w:pStyle w:val="3"/>
              <w:keepNext w:val="0"/>
              <w:keepLines w:val="0"/>
              <w:widowControl/>
              <w:suppressLineNumbers w:val="0"/>
              <w:spacing w:before="0" w:beforeAutospacing="0" w:after="0" w:afterAutospacing="0"/>
              <w:ind w:left="0" w:leftChars="0" w:right="0" w:rightChars="0"/>
              <w:jc w:val="both"/>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鞍山至台安高速公路施工期环境监测</w:t>
            </w:r>
          </w:p>
        </w:tc>
        <w:tc>
          <w:tcPr>
            <w:tcW w:w="943" w:type="dxa"/>
            <w:tcBorders>
              <w:top w:val="single" w:color="auto" w:sz="12" w:space="0"/>
              <w:left w:val="nil"/>
              <w:bottom w:val="nil"/>
              <w:right w:val="nil"/>
            </w:tcBorders>
            <w:vAlign w:val="center"/>
          </w:tcPr>
          <w:p w14:paraId="663F208A">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single" w:color="auto" w:sz="12" w:space="0"/>
              <w:left w:val="nil"/>
              <w:bottom w:val="nil"/>
            </w:tcBorders>
            <w:vAlign w:val="center"/>
          </w:tcPr>
          <w:p w14:paraId="0510539A">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05199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B522FAD">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6EED6DE9">
            <w:pPr>
              <w:keepNext w:val="0"/>
              <w:keepLines w:val="0"/>
              <w:widowControl/>
              <w:suppressLineNumbers w:val="0"/>
              <w:jc w:val="center"/>
              <w:textAlignment w:val="center"/>
              <w:rPr>
                <w:rFonts w:hint="eastAsia"/>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2025.06</w:t>
            </w:r>
          </w:p>
        </w:tc>
        <w:tc>
          <w:tcPr>
            <w:tcW w:w="5238" w:type="dxa"/>
            <w:gridSpan w:val="7"/>
            <w:tcBorders>
              <w:top w:val="nil"/>
              <w:left w:val="nil"/>
              <w:bottom w:val="nil"/>
              <w:right w:val="nil"/>
            </w:tcBorders>
            <w:vAlign w:val="center"/>
          </w:tcPr>
          <w:p w14:paraId="3DC9E1DE">
            <w:pPr>
              <w:pStyle w:val="3"/>
              <w:keepNext w:val="0"/>
              <w:keepLines w:val="0"/>
              <w:widowControl/>
              <w:suppressLineNumbers w:val="0"/>
              <w:spacing w:before="0" w:beforeAutospacing="0" w:after="0" w:afterAutospacing="0"/>
              <w:ind w:left="0" w:leftChars="0" w:right="0" w:rightChars="0"/>
              <w:jc w:val="both"/>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锦州笔架山港区疏港高速公路施工期环境监测</w:t>
            </w:r>
          </w:p>
        </w:tc>
        <w:tc>
          <w:tcPr>
            <w:tcW w:w="943" w:type="dxa"/>
            <w:tcBorders>
              <w:top w:val="nil"/>
              <w:left w:val="nil"/>
              <w:bottom w:val="nil"/>
              <w:right w:val="nil"/>
            </w:tcBorders>
            <w:vAlign w:val="center"/>
          </w:tcPr>
          <w:p w14:paraId="355381DF">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10B0B7AE">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132B5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C9D12BE">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371937C3">
            <w:pPr>
              <w:keepNext w:val="0"/>
              <w:keepLines w:val="0"/>
              <w:widowControl/>
              <w:suppressLineNumbers w:val="0"/>
              <w:jc w:val="center"/>
              <w:textAlignment w:val="center"/>
              <w:rPr>
                <w:rFonts w:hint="eastAsia"/>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2025.06</w:t>
            </w:r>
          </w:p>
        </w:tc>
        <w:tc>
          <w:tcPr>
            <w:tcW w:w="5238" w:type="dxa"/>
            <w:gridSpan w:val="7"/>
            <w:tcBorders>
              <w:top w:val="nil"/>
              <w:left w:val="nil"/>
              <w:bottom w:val="nil"/>
              <w:right w:val="nil"/>
            </w:tcBorders>
            <w:vAlign w:val="center"/>
          </w:tcPr>
          <w:p w14:paraId="4A74E6CA">
            <w:pPr>
              <w:pStyle w:val="3"/>
              <w:keepNext w:val="0"/>
              <w:keepLines w:val="0"/>
              <w:widowControl/>
              <w:suppressLineNumbers w:val="0"/>
              <w:spacing w:before="0" w:beforeAutospacing="0" w:after="0" w:afterAutospacing="0"/>
              <w:ind w:left="0" w:leftChars="0" w:right="0" w:rightChars="0"/>
              <w:jc w:val="both"/>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t>台安至黑山高速公路施工期环境监测</w:t>
            </w:r>
          </w:p>
        </w:tc>
        <w:tc>
          <w:tcPr>
            <w:tcW w:w="943" w:type="dxa"/>
            <w:tcBorders>
              <w:top w:val="nil"/>
              <w:left w:val="nil"/>
              <w:bottom w:val="nil"/>
              <w:right w:val="nil"/>
            </w:tcBorders>
            <w:vAlign w:val="center"/>
          </w:tcPr>
          <w:p w14:paraId="2D7CFE7E">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特大型</w:t>
            </w:r>
          </w:p>
        </w:tc>
        <w:tc>
          <w:tcPr>
            <w:tcW w:w="1526" w:type="dxa"/>
            <w:tcBorders>
              <w:top w:val="nil"/>
              <w:left w:val="nil"/>
              <w:bottom w:val="nil"/>
            </w:tcBorders>
            <w:vAlign w:val="center"/>
          </w:tcPr>
          <w:p w14:paraId="460DD771">
            <w:pPr>
              <w:keepNext w:val="0"/>
              <w:keepLines w:val="0"/>
              <w:widowControl/>
              <w:suppressLineNumbers w:val="0"/>
              <w:jc w:val="center"/>
              <w:textAlignment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eastAsia="宋体"/>
                <w:color w:val="000000" w:themeColor="text1"/>
                <w:kern w:val="0"/>
                <w:szCs w:val="20"/>
                <w:vertAlign w:val="baseline"/>
                <w:lang w:val="en-US" w:eastAsia="zh-CN"/>
                <w14:textFill>
                  <w14:solidFill>
                    <w14:schemeClr w14:val="tx1"/>
                  </w14:solidFill>
                </w14:textFill>
              </w:rPr>
              <w:t>主要负责人</w:t>
            </w:r>
          </w:p>
        </w:tc>
      </w:tr>
      <w:tr w14:paraId="78C08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E8FC857">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01880686">
            <w:pPr>
              <w:keepNext w:val="0"/>
              <w:keepLines w:val="0"/>
              <w:widowControl/>
              <w:suppressLineNumbers w:val="0"/>
              <w:jc w:val="center"/>
              <w:textAlignment w:val="center"/>
              <w:rPr>
                <w:rFonts w:hint="eastAsia"/>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2025.06</w:t>
            </w:r>
          </w:p>
        </w:tc>
        <w:tc>
          <w:tcPr>
            <w:tcW w:w="5238" w:type="dxa"/>
            <w:gridSpan w:val="7"/>
            <w:tcBorders>
              <w:top w:val="nil"/>
              <w:left w:val="nil"/>
              <w:bottom w:val="nil"/>
              <w:right w:val="nil"/>
            </w:tcBorders>
            <w:vAlign w:val="center"/>
          </w:tcPr>
          <w:p w14:paraId="165DA573">
            <w:pPr>
              <w:jc w:val="both"/>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辽宁省高速公路西海服务区油气回收检测</w:t>
            </w:r>
          </w:p>
        </w:tc>
        <w:tc>
          <w:tcPr>
            <w:tcW w:w="943" w:type="dxa"/>
            <w:tcBorders>
              <w:top w:val="nil"/>
              <w:left w:val="nil"/>
              <w:bottom w:val="nil"/>
              <w:right w:val="nil"/>
            </w:tcBorders>
            <w:vAlign w:val="center"/>
          </w:tcPr>
          <w:p w14:paraId="61E71794">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06489C51">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5137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03214872">
            <w:pPr>
              <w:keepNext w:val="0"/>
              <w:keepLines w:val="0"/>
              <w:widowControl/>
              <w:numPr>
                <w:ilvl w:val="0"/>
                <w:numId w:val="1"/>
              </w:numPr>
              <w:suppressLineNumbers w:val="0"/>
              <w:ind w:left="425" w:leftChars="0" w:hanging="425"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20" w:type="dxa"/>
            <w:gridSpan w:val="2"/>
            <w:tcBorders>
              <w:top w:val="nil"/>
              <w:left w:val="nil"/>
              <w:bottom w:val="nil"/>
              <w:right w:val="nil"/>
            </w:tcBorders>
            <w:vAlign w:val="center"/>
          </w:tcPr>
          <w:p w14:paraId="7B8DF556">
            <w:pPr>
              <w:keepNext w:val="0"/>
              <w:keepLines w:val="0"/>
              <w:widowControl/>
              <w:suppressLineNumbers w:val="0"/>
              <w:jc w:val="center"/>
              <w:textAlignment w:val="center"/>
              <w:rPr>
                <w:rFonts w:hint="eastAsia"/>
                <w:color w:val="000000" w:themeColor="text1"/>
                <w:kern w:val="0"/>
                <w:szCs w:val="20"/>
                <w:highlight w:val="none"/>
                <w:vertAlign w:val="baseline"/>
                <w:lang w:val="en-US" w:eastAsia="zh-CN"/>
                <w14:textFill>
                  <w14:solidFill>
                    <w14:schemeClr w14:val="tx1"/>
                  </w14:solidFill>
                </w14:textFill>
              </w:rPr>
            </w:pPr>
            <w:r>
              <w:rPr>
                <w:rFonts w:hint="eastAsia"/>
                <w:color w:val="000000" w:themeColor="text1"/>
                <w:kern w:val="0"/>
                <w:szCs w:val="20"/>
                <w:highlight w:val="none"/>
                <w:vertAlign w:val="baseline"/>
                <w:lang w:val="en-US" w:eastAsia="zh-CN"/>
                <w14:textFill>
                  <w14:solidFill>
                    <w14:schemeClr w14:val="tx1"/>
                  </w14:solidFill>
                </w14:textFill>
              </w:rPr>
              <w:t>2025.06</w:t>
            </w:r>
          </w:p>
        </w:tc>
        <w:tc>
          <w:tcPr>
            <w:tcW w:w="5238" w:type="dxa"/>
            <w:gridSpan w:val="7"/>
            <w:tcBorders>
              <w:top w:val="nil"/>
              <w:left w:val="nil"/>
              <w:bottom w:val="nil"/>
              <w:right w:val="nil"/>
            </w:tcBorders>
            <w:vAlign w:val="center"/>
          </w:tcPr>
          <w:p w14:paraId="2618F2F7">
            <w:pPr>
              <w:jc w:val="both"/>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辽宁省高速公路熊岳服务区油气回收检测</w:t>
            </w:r>
            <w:r>
              <w:rPr>
                <w:rFonts w:hint="eastAsia"/>
                <w:color w:val="000000" w:themeColor="text1"/>
                <w:highlight w:val="none"/>
                <w:vertAlign w:val="baseline"/>
                <w14:textFill>
                  <w14:solidFill>
                    <w14:schemeClr w14:val="tx1"/>
                  </w14:solidFill>
                </w14:textFill>
              </w:rPr>
              <w:t>油气回收</w:t>
            </w:r>
          </w:p>
        </w:tc>
        <w:tc>
          <w:tcPr>
            <w:tcW w:w="943" w:type="dxa"/>
            <w:tcBorders>
              <w:top w:val="nil"/>
              <w:left w:val="nil"/>
              <w:bottom w:val="nil"/>
              <w:right w:val="nil"/>
            </w:tcBorders>
            <w:vAlign w:val="center"/>
          </w:tcPr>
          <w:p w14:paraId="13904AC0">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大型</w:t>
            </w:r>
          </w:p>
        </w:tc>
        <w:tc>
          <w:tcPr>
            <w:tcW w:w="1526" w:type="dxa"/>
            <w:tcBorders>
              <w:top w:val="nil"/>
              <w:left w:val="nil"/>
              <w:bottom w:val="nil"/>
            </w:tcBorders>
            <w:vAlign w:val="center"/>
          </w:tcPr>
          <w:p w14:paraId="7FAF2760">
            <w:pPr>
              <w:autoSpaceDE w:val="0"/>
              <w:autoSpaceDN w:val="0"/>
              <w:adjustRightInd w:val="0"/>
              <w:jc w:val="center"/>
              <w:rPr>
                <w:rFonts w:hint="eastAsia" w:eastAsia="宋体"/>
                <w:color w:val="000000" w:themeColor="text1"/>
                <w:kern w:val="0"/>
                <w:szCs w:val="20"/>
                <w:highlight w:val="yellow"/>
                <w:vertAlign w:val="baseline"/>
                <w:lang w:val="en-US" w:eastAsia="zh-CN"/>
                <w14:textFill>
                  <w14:solidFill>
                    <w14:schemeClr w14:val="tx1"/>
                  </w14:solidFill>
                </w14:textFill>
              </w:rPr>
            </w:pPr>
            <w:r>
              <w:rPr>
                <w:rFonts w:hint="eastAsia" w:cs="Times New Roman"/>
                <w:color w:val="000000" w:themeColor="text1"/>
                <w:kern w:val="0"/>
                <w:szCs w:val="20"/>
                <w:vertAlign w:val="baseline"/>
                <w:lang w:val="en-US" w:eastAsia="zh-CN"/>
                <w14:textFill>
                  <w14:solidFill>
                    <w14:schemeClr w14:val="tx1"/>
                  </w14:solidFill>
                </w14:textFill>
              </w:rPr>
              <w:t>核心技术人员</w:t>
            </w:r>
          </w:p>
        </w:tc>
      </w:tr>
      <w:tr w14:paraId="15453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530" w:type="dxa"/>
            <w:gridSpan w:val="12"/>
            <w:tcBorders>
              <w:top w:val="nil"/>
              <w:bottom w:val="nil"/>
            </w:tcBorders>
            <w:vAlign w:val="center"/>
          </w:tcPr>
          <w:p w14:paraId="7213FDD1">
            <w:pPr>
              <w:autoSpaceDE w:val="0"/>
              <w:autoSpaceDN w:val="0"/>
              <w:adjustRightInd w:val="0"/>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b/>
                <w:bCs/>
                <w:color w:val="000000" w:themeColor="text1"/>
                <w:kern w:val="0"/>
                <w:szCs w:val="20"/>
                <w14:textFill>
                  <w14:solidFill>
                    <w14:schemeClr w14:val="tx1"/>
                  </w14:solidFill>
                </w14:textFill>
              </w:rPr>
              <w:t>二、获奖项目：</w:t>
            </w:r>
          </w:p>
        </w:tc>
      </w:tr>
      <w:tr w14:paraId="19717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left w:val="single" w:color="auto" w:sz="4" w:space="0"/>
              <w:bottom w:val="nil"/>
              <w:right w:val="nil"/>
            </w:tcBorders>
            <w:vAlign w:val="center"/>
          </w:tcPr>
          <w:p w14:paraId="7141D03F">
            <w:pPr>
              <w:keepNext w:val="0"/>
              <w:keepLines w:val="0"/>
              <w:widowControl/>
              <w:suppressLineNumbers w:val="0"/>
              <w:jc w:val="center"/>
              <w:textAlignment w:val="cente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color w:val="000000" w:themeColor="text1"/>
                <w:kern w:val="0"/>
                <w:szCs w:val="20"/>
                <w14:textFill>
                  <w14:solidFill>
                    <w14:schemeClr w14:val="tx1"/>
                  </w14:solidFill>
                </w14:textFill>
              </w:rPr>
              <w:t>顺序</w:t>
            </w:r>
          </w:p>
        </w:tc>
        <w:tc>
          <w:tcPr>
            <w:tcW w:w="2453" w:type="dxa"/>
            <w:gridSpan w:val="3"/>
            <w:tcBorders>
              <w:top w:val="nil"/>
              <w:left w:val="nil"/>
              <w:bottom w:val="nil"/>
              <w:right w:val="nil"/>
            </w:tcBorders>
            <w:vAlign w:val="center"/>
          </w:tcPr>
          <w:p w14:paraId="38B4B587">
            <w:pPr>
              <w:keepNext w:val="0"/>
              <w:keepLines w:val="0"/>
              <w:widowControl/>
              <w:suppressLineNumbers w:val="0"/>
              <w:jc w:val="center"/>
              <w:textAlignment w:val="cente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color w:val="000000" w:themeColor="text1"/>
                <w:kern w:val="0"/>
                <w:szCs w:val="20"/>
                <w14:textFill>
                  <w14:solidFill>
                    <w14:schemeClr w14:val="tx1"/>
                  </w14:solidFill>
                </w14:textFill>
              </w:rPr>
              <w:t>获奖项目</w:t>
            </w:r>
          </w:p>
        </w:tc>
        <w:tc>
          <w:tcPr>
            <w:tcW w:w="1584" w:type="dxa"/>
            <w:gridSpan w:val="2"/>
            <w:tcBorders>
              <w:top w:val="nil"/>
              <w:left w:val="nil"/>
              <w:bottom w:val="nil"/>
              <w:right w:val="nil"/>
            </w:tcBorders>
            <w:vAlign w:val="center"/>
          </w:tcPr>
          <w:p w14:paraId="456ADDC8">
            <w:pPr>
              <w:keepNext w:val="0"/>
              <w:keepLines w:val="0"/>
              <w:widowControl/>
              <w:suppressLineNumbers w:val="0"/>
              <w:jc w:val="center"/>
              <w:textAlignment w:val="cente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color w:val="000000" w:themeColor="text1"/>
                <w:kern w:val="0"/>
                <w:szCs w:val="20"/>
                <w14:textFill>
                  <w14:solidFill>
                    <w14:schemeClr w14:val="tx1"/>
                  </w14:solidFill>
                </w14:textFill>
              </w:rPr>
              <w:t>获奖名称</w:t>
            </w:r>
          </w:p>
        </w:tc>
        <w:tc>
          <w:tcPr>
            <w:tcW w:w="1652" w:type="dxa"/>
            <w:gridSpan w:val="3"/>
            <w:tcBorders>
              <w:top w:val="nil"/>
              <w:left w:val="nil"/>
              <w:bottom w:val="nil"/>
              <w:right w:val="nil"/>
            </w:tcBorders>
            <w:vAlign w:val="center"/>
          </w:tcPr>
          <w:p w14:paraId="40507E79">
            <w:pPr>
              <w:keepNext w:val="0"/>
              <w:keepLines w:val="0"/>
              <w:widowControl/>
              <w:suppressLineNumbers w:val="0"/>
              <w:jc w:val="center"/>
              <w:textAlignment w:val="cente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color w:val="000000" w:themeColor="text1"/>
                <w:kern w:val="0"/>
                <w:szCs w:val="20"/>
                <w14:textFill>
                  <w14:solidFill>
                    <w14:schemeClr w14:val="tx1"/>
                  </w14:solidFill>
                </w14:textFill>
              </w:rPr>
              <w:t>获奖等级</w:t>
            </w:r>
          </w:p>
        </w:tc>
        <w:tc>
          <w:tcPr>
            <w:tcW w:w="1612" w:type="dxa"/>
            <w:gridSpan w:val="2"/>
            <w:tcBorders>
              <w:top w:val="nil"/>
              <w:left w:val="nil"/>
              <w:bottom w:val="nil"/>
              <w:right w:val="nil"/>
            </w:tcBorders>
            <w:vAlign w:val="center"/>
          </w:tcPr>
          <w:p w14:paraId="69500C63">
            <w:pPr>
              <w:keepNext w:val="0"/>
              <w:keepLines w:val="0"/>
              <w:widowControl/>
              <w:suppressLineNumbers w:val="0"/>
              <w:jc w:val="center"/>
              <w:textAlignment w:val="cente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color w:val="000000" w:themeColor="text1"/>
                <w:kern w:val="0"/>
                <w:szCs w:val="20"/>
                <w14:textFill>
                  <w14:solidFill>
                    <w14:schemeClr w14:val="tx1"/>
                  </w14:solidFill>
                </w14:textFill>
              </w:rPr>
              <w:t>获奖时间</w:t>
            </w:r>
          </w:p>
        </w:tc>
        <w:tc>
          <w:tcPr>
            <w:tcW w:w="1526" w:type="dxa"/>
            <w:tcBorders>
              <w:top w:val="nil"/>
              <w:left w:val="nil"/>
              <w:bottom w:val="nil"/>
              <w:right w:val="single" w:color="auto" w:sz="4" w:space="0"/>
            </w:tcBorders>
            <w:vAlign w:val="center"/>
          </w:tcPr>
          <w:p w14:paraId="268252FC">
            <w:pPr>
              <w:keepNext w:val="0"/>
              <w:keepLines w:val="0"/>
              <w:widowControl/>
              <w:suppressLineNumbers w:val="0"/>
              <w:jc w:val="center"/>
              <w:textAlignment w:val="cente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color w:val="000000" w:themeColor="text1"/>
                <w:kern w:val="0"/>
                <w:szCs w:val="20"/>
                <w14:textFill>
                  <w14:solidFill>
                    <w14:schemeClr w14:val="tx1"/>
                  </w14:solidFill>
                </w14:textFill>
              </w:rPr>
              <w:t>证书号</w:t>
            </w:r>
          </w:p>
        </w:tc>
      </w:tr>
      <w:tr w14:paraId="6F8C0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44" w:hRule="atLeast"/>
          <w:jc w:val="center"/>
        </w:trPr>
        <w:tc>
          <w:tcPr>
            <w:tcW w:w="703" w:type="dxa"/>
            <w:tcBorders>
              <w:top w:val="nil"/>
              <w:left w:val="single" w:color="auto" w:sz="4" w:space="0"/>
              <w:bottom w:val="nil"/>
              <w:right w:val="nil"/>
            </w:tcBorders>
            <w:vAlign w:val="center"/>
          </w:tcPr>
          <w:p w14:paraId="23011662">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2453" w:type="dxa"/>
            <w:gridSpan w:val="3"/>
            <w:tcBorders>
              <w:top w:val="nil"/>
              <w:left w:val="nil"/>
              <w:bottom w:val="nil"/>
              <w:right w:val="nil"/>
            </w:tcBorders>
            <w:vAlign w:val="center"/>
          </w:tcPr>
          <w:p w14:paraId="6EF76FED">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小型微氧内循环流移动床生物膜反应器</w:t>
            </w:r>
          </w:p>
        </w:tc>
        <w:tc>
          <w:tcPr>
            <w:tcW w:w="1584" w:type="dxa"/>
            <w:gridSpan w:val="2"/>
            <w:tcBorders>
              <w:top w:val="nil"/>
              <w:left w:val="nil"/>
              <w:bottom w:val="nil"/>
              <w:right w:val="nil"/>
            </w:tcBorders>
            <w:vAlign w:val="center"/>
          </w:tcPr>
          <w:p w14:paraId="4512C012">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星火创新创意大赛</w:t>
            </w:r>
          </w:p>
        </w:tc>
        <w:tc>
          <w:tcPr>
            <w:tcW w:w="1652" w:type="dxa"/>
            <w:gridSpan w:val="3"/>
            <w:tcBorders>
              <w:top w:val="nil"/>
              <w:left w:val="nil"/>
              <w:bottom w:val="nil"/>
              <w:right w:val="nil"/>
            </w:tcBorders>
            <w:vAlign w:val="center"/>
          </w:tcPr>
          <w:p w14:paraId="30656D55">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优秀奖</w:t>
            </w:r>
          </w:p>
        </w:tc>
        <w:tc>
          <w:tcPr>
            <w:tcW w:w="1612" w:type="dxa"/>
            <w:gridSpan w:val="2"/>
            <w:tcBorders>
              <w:top w:val="nil"/>
              <w:left w:val="nil"/>
              <w:bottom w:val="nil"/>
              <w:right w:val="nil"/>
            </w:tcBorders>
            <w:vAlign w:val="center"/>
          </w:tcPr>
          <w:p w14:paraId="2F720C7B">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2025.04</w:t>
            </w:r>
          </w:p>
        </w:tc>
        <w:tc>
          <w:tcPr>
            <w:tcW w:w="1526" w:type="dxa"/>
            <w:tcBorders>
              <w:top w:val="nil"/>
              <w:left w:val="nil"/>
              <w:bottom w:val="nil"/>
              <w:right w:val="single" w:color="auto" w:sz="4" w:space="0"/>
            </w:tcBorders>
            <w:vAlign w:val="center"/>
          </w:tcPr>
          <w:p w14:paraId="62B104B2">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p>
        </w:tc>
      </w:tr>
      <w:tr w14:paraId="2A5D5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530" w:type="dxa"/>
            <w:gridSpan w:val="12"/>
            <w:tcBorders>
              <w:top w:val="nil"/>
              <w:bottom w:val="nil"/>
            </w:tcBorders>
            <w:vAlign w:val="center"/>
          </w:tcPr>
          <w:p w14:paraId="447701D3">
            <w:pPr>
              <w:keepNext w:val="0"/>
              <w:keepLines w:val="0"/>
              <w:widowControl/>
              <w:suppressLineNumbers w:val="0"/>
              <w:jc w:val="left"/>
              <w:textAlignment w:val="cente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t>三、论文情况：</w:t>
            </w:r>
          </w:p>
        </w:tc>
      </w:tr>
      <w:tr w14:paraId="0990B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576ABF94">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顺序</w:t>
            </w:r>
          </w:p>
        </w:tc>
        <w:tc>
          <w:tcPr>
            <w:tcW w:w="4661" w:type="dxa"/>
            <w:gridSpan w:val="6"/>
            <w:tcBorders>
              <w:top w:val="nil"/>
              <w:left w:val="nil"/>
              <w:bottom w:val="nil"/>
              <w:right w:val="nil"/>
            </w:tcBorders>
            <w:vAlign w:val="center"/>
          </w:tcPr>
          <w:p w14:paraId="3133DCC1">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论文名称</w:t>
            </w:r>
          </w:p>
        </w:tc>
        <w:tc>
          <w:tcPr>
            <w:tcW w:w="1697" w:type="dxa"/>
            <w:gridSpan w:val="3"/>
            <w:tcBorders>
              <w:top w:val="nil"/>
              <w:left w:val="nil"/>
              <w:bottom w:val="nil"/>
              <w:right w:val="nil"/>
            </w:tcBorders>
            <w:vAlign w:val="center"/>
          </w:tcPr>
          <w:p w14:paraId="31C0D94D">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发表刊物</w:t>
            </w:r>
          </w:p>
        </w:tc>
        <w:tc>
          <w:tcPr>
            <w:tcW w:w="943" w:type="dxa"/>
            <w:tcBorders>
              <w:top w:val="nil"/>
              <w:left w:val="nil"/>
              <w:bottom w:val="nil"/>
              <w:right w:val="nil"/>
            </w:tcBorders>
            <w:vAlign w:val="center"/>
          </w:tcPr>
          <w:p w14:paraId="2C3F9BC3">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发表时间</w:t>
            </w:r>
          </w:p>
        </w:tc>
        <w:tc>
          <w:tcPr>
            <w:tcW w:w="1526" w:type="dxa"/>
            <w:tcBorders>
              <w:top w:val="nil"/>
              <w:left w:val="nil"/>
              <w:bottom w:val="nil"/>
            </w:tcBorders>
            <w:vAlign w:val="center"/>
          </w:tcPr>
          <w:p w14:paraId="290CE0ED">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作者名次</w:t>
            </w:r>
          </w:p>
        </w:tc>
      </w:tr>
      <w:tr w14:paraId="723FF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3F999F9">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4661" w:type="dxa"/>
            <w:gridSpan w:val="6"/>
            <w:tcBorders>
              <w:top w:val="nil"/>
              <w:left w:val="nil"/>
              <w:bottom w:val="nil"/>
              <w:right w:val="nil"/>
            </w:tcBorders>
            <w:vAlign w:val="center"/>
          </w:tcPr>
          <w:p w14:paraId="6D5092F0">
            <w:pPr>
              <w:jc w:val="left"/>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关于交通运输行业节能减排工作的思考</w:t>
            </w:r>
          </w:p>
        </w:tc>
        <w:tc>
          <w:tcPr>
            <w:tcW w:w="1697" w:type="dxa"/>
            <w:gridSpan w:val="3"/>
            <w:tcBorders>
              <w:top w:val="nil"/>
              <w:left w:val="nil"/>
              <w:bottom w:val="nil"/>
              <w:right w:val="nil"/>
            </w:tcBorders>
            <w:vAlign w:val="center"/>
          </w:tcPr>
          <w:p w14:paraId="62D9BF95">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北方交通</w:t>
            </w:r>
          </w:p>
        </w:tc>
        <w:tc>
          <w:tcPr>
            <w:tcW w:w="943" w:type="dxa"/>
            <w:tcBorders>
              <w:top w:val="nil"/>
              <w:left w:val="nil"/>
              <w:bottom w:val="nil"/>
              <w:right w:val="nil"/>
            </w:tcBorders>
            <w:vAlign w:val="center"/>
          </w:tcPr>
          <w:p w14:paraId="18660002">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2018.09</w:t>
            </w:r>
          </w:p>
        </w:tc>
        <w:tc>
          <w:tcPr>
            <w:tcW w:w="1526" w:type="dxa"/>
            <w:tcBorders>
              <w:top w:val="nil"/>
              <w:left w:val="nil"/>
              <w:bottom w:val="nil"/>
            </w:tcBorders>
            <w:vAlign w:val="center"/>
          </w:tcPr>
          <w:p w14:paraId="37FD4FBA">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独立作者</w:t>
            </w:r>
          </w:p>
        </w:tc>
      </w:tr>
      <w:tr w14:paraId="4866C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7AEA72CD">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w:t>
            </w:r>
          </w:p>
        </w:tc>
        <w:tc>
          <w:tcPr>
            <w:tcW w:w="4661" w:type="dxa"/>
            <w:gridSpan w:val="6"/>
            <w:tcBorders>
              <w:top w:val="nil"/>
              <w:left w:val="nil"/>
              <w:bottom w:val="nil"/>
              <w:right w:val="nil"/>
            </w:tcBorders>
            <w:shd w:val="clear" w:color="auto" w:fill="auto"/>
            <w:vAlign w:val="center"/>
          </w:tcPr>
          <w:p w14:paraId="046AF388">
            <w:pPr>
              <w:jc w:val="left"/>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关于降低高速公路噪声污染措施的思考</w:t>
            </w:r>
          </w:p>
        </w:tc>
        <w:tc>
          <w:tcPr>
            <w:tcW w:w="1697" w:type="dxa"/>
            <w:gridSpan w:val="3"/>
            <w:tcBorders>
              <w:top w:val="nil"/>
              <w:left w:val="nil"/>
              <w:bottom w:val="nil"/>
              <w:right w:val="nil"/>
            </w:tcBorders>
            <w:shd w:val="clear" w:color="auto" w:fill="auto"/>
            <w:vAlign w:val="center"/>
          </w:tcPr>
          <w:p w14:paraId="0226FE45">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北方交通</w:t>
            </w:r>
          </w:p>
        </w:tc>
        <w:tc>
          <w:tcPr>
            <w:tcW w:w="943" w:type="dxa"/>
            <w:tcBorders>
              <w:top w:val="nil"/>
              <w:left w:val="nil"/>
              <w:bottom w:val="nil"/>
              <w:right w:val="nil"/>
            </w:tcBorders>
            <w:shd w:val="clear" w:color="auto" w:fill="auto"/>
            <w:vAlign w:val="center"/>
          </w:tcPr>
          <w:p w14:paraId="7109B1A7">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2019.04</w:t>
            </w:r>
          </w:p>
        </w:tc>
        <w:tc>
          <w:tcPr>
            <w:tcW w:w="1526" w:type="dxa"/>
            <w:tcBorders>
              <w:top w:val="nil"/>
              <w:left w:val="nil"/>
              <w:bottom w:val="nil"/>
            </w:tcBorders>
            <w:shd w:val="clear" w:color="auto" w:fill="auto"/>
            <w:vAlign w:val="center"/>
          </w:tcPr>
          <w:p w14:paraId="311904A0">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独立作者</w:t>
            </w:r>
          </w:p>
        </w:tc>
      </w:tr>
      <w:tr w14:paraId="4211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12745CBF">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3</w:t>
            </w:r>
          </w:p>
        </w:tc>
        <w:tc>
          <w:tcPr>
            <w:tcW w:w="4661" w:type="dxa"/>
            <w:gridSpan w:val="6"/>
            <w:tcBorders>
              <w:top w:val="nil"/>
              <w:left w:val="nil"/>
              <w:bottom w:val="nil"/>
              <w:right w:val="nil"/>
            </w:tcBorders>
            <w:shd w:val="clear" w:color="auto" w:fill="auto"/>
            <w:vAlign w:val="center"/>
          </w:tcPr>
          <w:p w14:paraId="0157E847">
            <w:pPr>
              <w:jc w:val="left"/>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 xml:space="preserve">道路桥梁工程材料质量检测要点分析 </w:t>
            </w:r>
          </w:p>
        </w:tc>
        <w:tc>
          <w:tcPr>
            <w:tcW w:w="1697" w:type="dxa"/>
            <w:gridSpan w:val="3"/>
            <w:tcBorders>
              <w:top w:val="nil"/>
              <w:left w:val="nil"/>
              <w:bottom w:val="nil"/>
              <w:right w:val="nil"/>
            </w:tcBorders>
            <w:shd w:val="clear" w:color="auto" w:fill="auto"/>
            <w:vAlign w:val="center"/>
          </w:tcPr>
          <w:p w14:paraId="1DC3D606">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中国科技财富                      </w:t>
            </w:r>
          </w:p>
        </w:tc>
        <w:tc>
          <w:tcPr>
            <w:tcW w:w="943" w:type="dxa"/>
            <w:tcBorders>
              <w:top w:val="nil"/>
              <w:left w:val="nil"/>
              <w:bottom w:val="nil"/>
              <w:right w:val="nil"/>
            </w:tcBorders>
            <w:shd w:val="clear" w:color="auto" w:fill="auto"/>
            <w:vAlign w:val="center"/>
          </w:tcPr>
          <w:p w14:paraId="038C4A21">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 xml:space="preserve">2024.03      </w:t>
            </w:r>
          </w:p>
        </w:tc>
        <w:tc>
          <w:tcPr>
            <w:tcW w:w="1526" w:type="dxa"/>
            <w:tcBorders>
              <w:top w:val="nil"/>
              <w:left w:val="nil"/>
              <w:bottom w:val="nil"/>
            </w:tcBorders>
            <w:shd w:val="clear" w:color="auto" w:fill="auto"/>
            <w:vAlign w:val="center"/>
          </w:tcPr>
          <w:p w14:paraId="468BC0F5">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独立作者</w:t>
            </w:r>
          </w:p>
        </w:tc>
      </w:tr>
      <w:tr w14:paraId="52FBF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657D5DC8">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4</w:t>
            </w:r>
          </w:p>
        </w:tc>
        <w:tc>
          <w:tcPr>
            <w:tcW w:w="4661" w:type="dxa"/>
            <w:gridSpan w:val="6"/>
            <w:tcBorders>
              <w:top w:val="nil"/>
              <w:left w:val="nil"/>
              <w:bottom w:val="nil"/>
              <w:right w:val="nil"/>
            </w:tcBorders>
            <w:vAlign w:val="center"/>
          </w:tcPr>
          <w:p w14:paraId="56F24A5D">
            <w:pPr>
              <w:jc w:val="left"/>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 xml:space="preserve">道路桥梁工程材料质量检测重要性及要点分析                                                         </w:t>
            </w:r>
          </w:p>
        </w:tc>
        <w:tc>
          <w:tcPr>
            <w:tcW w:w="1697" w:type="dxa"/>
            <w:gridSpan w:val="3"/>
            <w:tcBorders>
              <w:top w:val="nil"/>
              <w:left w:val="nil"/>
              <w:bottom w:val="nil"/>
              <w:right w:val="nil"/>
            </w:tcBorders>
            <w:vAlign w:val="center"/>
          </w:tcPr>
          <w:p w14:paraId="77BD22E9">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中国建筑业年鉴 </w:t>
            </w:r>
          </w:p>
        </w:tc>
        <w:tc>
          <w:tcPr>
            <w:tcW w:w="943" w:type="dxa"/>
            <w:tcBorders>
              <w:top w:val="nil"/>
              <w:left w:val="nil"/>
              <w:bottom w:val="nil"/>
              <w:right w:val="nil"/>
            </w:tcBorders>
            <w:vAlign w:val="center"/>
          </w:tcPr>
          <w:p w14:paraId="00556DE3">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 xml:space="preserve">2024.09 </w:t>
            </w:r>
          </w:p>
        </w:tc>
        <w:tc>
          <w:tcPr>
            <w:tcW w:w="1526" w:type="dxa"/>
            <w:tcBorders>
              <w:top w:val="nil"/>
              <w:left w:val="nil"/>
              <w:bottom w:val="nil"/>
            </w:tcBorders>
            <w:vAlign w:val="center"/>
          </w:tcPr>
          <w:p w14:paraId="6435D7B1">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独立作者</w:t>
            </w:r>
          </w:p>
        </w:tc>
      </w:tr>
      <w:tr w14:paraId="6699F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703" w:type="dxa"/>
            <w:tcBorders>
              <w:top w:val="nil"/>
              <w:bottom w:val="nil"/>
              <w:right w:val="nil"/>
            </w:tcBorders>
            <w:vAlign w:val="center"/>
          </w:tcPr>
          <w:p w14:paraId="264FAEBA">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5</w:t>
            </w:r>
          </w:p>
        </w:tc>
        <w:tc>
          <w:tcPr>
            <w:tcW w:w="4661" w:type="dxa"/>
            <w:gridSpan w:val="6"/>
            <w:tcBorders>
              <w:top w:val="nil"/>
              <w:left w:val="nil"/>
              <w:bottom w:val="nil"/>
              <w:right w:val="nil"/>
            </w:tcBorders>
            <w:shd w:val="clear" w:color="auto" w:fill="auto"/>
            <w:vAlign w:val="center"/>
          </w:tcPr>
          <w:p w14:paraId="11DFFB75">
            <w:pPr>
              <w:jc w:val="left"/>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辽宁省东南部山区高速公路生态环</w:t>
            </w:r>
            <w:bookmarkStart w:id="0" w:name="_GoBack"/>
            <w:bookmarkEnd w:id="0"/>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境影响评价及保护措施研究</w:t>
            </w:r>
          </w:p>
        </w:tc>
        <w:tc>
          <w:tcPr>
            <w:tcW w:w="1697" w:type="dxa"/>
            <w:gridSpan w:val="3"/>
            <w:tcBorders>
              <w:top w:val="nil"/>
              <w:left w:val="nil"/>
              <w:bottom w:val="nil"/>
              <w:right w:val="nil"/>
            </w:tcBorders>
            <w:shd w:val="clear" w:color="auto" w:fill="auto"/>
            <w:vAlign w:val="center"/>
          </w:tcPr>
          <w:p w14:paraId="1889A251">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北方交通</w:t>
            </w:r>
          </w:p>
        </w:tc>
        <w:tc>
          <w:tcPr>
            <w:tcW w:w="943" w:type="dxa"/>
            <w:tcBorders>
              <w:top w:val="nil"/>
              <w:left w:val="nil"/>
              <w:bottom w:val="nil"/>
              <w:right w:val="nil"/>
            </w:tcBorders>
            <w:shd w:val="clear" w:color="auto" w:fill="auto"/>
            <w:vAlign w:val="center"/>
          </w:tcPr>
          <w:p w14:paraId="23B2AE72">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2025.07</w:t>
            </w:r>
          </w:p>
        </w:tc>
        <w:tc>
          <w:tcPr>
            <w:tcW w:w="1526" w:type="dxa"/>
            <w:tcBorders>
              <w:top w:val="nil"/>
              <w:left w:val="nil"/>
              <w:bottom w:val="nil"/>
            </w:tcBorders>
            <w:shd w:val="clear" w:color="auto" w:fill="auto"/>
            <w:vAlign w:val="center"/>
          </w:tcPr>
          <w:p w14:paraId="64D2FCF1">
            <w:pPr>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独立作者</w:t>
            </w:r>
          </w:p>
        </w:tc>
      </w:tr>
      <w:tr w14:paraId="49BAC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49" w:hRule="atLeast"/>
          <w:jc w:val="center"/>
        </w:trPr>
        <w:tc>
          <w:tcPr>
            <w:tcW w:w="3326" w:type="dxa"/>
            <w:gridSpan w:val="5"/>
            <w:tcBorders>
              <w:top w:val="single" w:color="auto" w:sz="12" w:space="0"/>
            </w:tcBorders>
            <w:vAlign w:val="top"/>
          </w:tcPr>
          <w:p w14:paraId="6D150190">
            <w:pPr>
              <w:autoSpaceDE w:val="0"/>
              <w:autoSpaceDN w:val="0"/>
              <w:adjustRightInd w:val="0"/>
              <w:ind w:firstLine="210" w:firstLineChars="100"/>
              <w:jc w:val="center"/>
              <w:rPr>
                <w:rFonts w:hint="eastAsia"/>
                <w:color w:val="000000" w:themeColor="text1"/>
                <w:kern w:val="0"/>
                <w:lang w:eastAsia="zh-TW"/>
                <w14:textFill>
                  <w14:solidFill>
                    <w14:schemeClr w14:val="tx1"/>
                  </w14:solidFill>
                </w14:textFill>
              </w:rPr>
            </w:pPr>
          </w:p>
          <w:p w14:paraId="36AB6364">
            <w:pPr>
              <w:autoSpaceDE w:val="0"/>
              <w:autoSpaceDN w:val="0"/>
              <w:adjustRightInd w:val="0"/>
              <w:ind w:firstLine="210" w:firstLineChars="100"/>
              <w:jc w:val="center"/>
              <w:rPr>
                <w:color w:val="000000" w:themeColor="text1"/>
                <w:kern w:val="0"/>
                <w14:textFill>
                  <w14:solidFill>
                    <w14:schemeClr w14:val="tx1"/>
                  </w14:solidFill>
                </w14:textFill>
              </w:rPr>
            </w:pPr>
            <w:r>
              <w:rPr>
                <w:rFonts w:hint="eastAsia"/>
                <w:color w:val="000000" w:themeColor="text1"/>
                <w:kern w:val="0"/>
                <w:lang w:eastAsia="zh-TW"/>
                <w14:textFill>
                  <w14:solidFill>
                    <w14:schemeClr w14:val="tx1"/>
                  </w14:solidFill>
                </w14:textFill>
              </w:rPr>
              <w:t>主管部门意见</w:t>
            </w:r>
          </w:p>
          <w:p w14:paraId="61606FBC">
            <w:pPr>
              <w:autoSpaceDE w:val="0"/>
              <w:autoSpaceDN w:val="0"/>
              <w:adjustRightInd w:val="0"/>
              <w:jc w:val="center"/>
              <w:rPr>
                <w:rFonts w:hint="eastAsia"/>
                <w:color w:val="000000" w:themeColor="text1"/>
                <w:kern w:val="0"/>
                <w14:textFill>
                  <w14:solidFill>
                    <w14:schemeClr w14:val="tx1"/>
                  </w14:solidFill>
                </w14:textFill>
              </w:rPr>
            </w:pPr>
          </w:p>
          <w:p w14:paraId="04C196E0">
            <w:pPr>
              <w:autoSpaceDE w:val="0"/>
              <w:autoSpaceDN w:val="0"/>
              <w:adjustRightInd w:val="0"/>
              <w:jc w:val="center"/>
              <w:rPr>
                <w:rFonts w:hint="eastAsia"/>
                <w:color w:val="000000" w:themeColor="text1"/>
                <w:kern w:val="0"/>
                <w14:textFill>
                  <w14:solidFill>
                    <w14:schemeClr w14:val="tx1"/>
                  </w14:solidFill>
                </w14:textFill>
              </w:rPr>
            </w:pPr>
          </w:p>
          <w:p w14:paraId="74EE7B71">
            <w:pPr>
              <w:autoSpaceDE w:val="0"/>
              <w:autoSpaceDN w:val="0"/>
              <w:adjustRightInd w:val="0"/>
              <w:jc w:val="center"/>
              <w:rPr>
                <w:rFonts w:hint="eastAsia"/>
                <w:color w:val="000000" w:themeColor="text1"/>
                <w:kern w:val="0"/>
                <w14:textFill>
                  <w14:solidFill>
                    <w14:schemeClr w14:val="tx1"/>
                  </w14:solidFill>
                </w14:textFill>
              </w:rPr>
            </w:pPr>
          </w:p>
          <w:p w14:paraId="04EBFE75">
            <w:pPr>
              <w:autoSpaceDE w:val="0"/>
              <w:autoSpaceDN w:val="0"/>
              <w:adjustRightInd w:val="0"/>
              <w:jc w:val="center"/>
              <w:rPr>
                <w:rFonts w:hint="eastAsia"/>
                <w:color w:val="000000" w:themeColor="text1"/>
                <w:kern w:val="0"/>
                <w14:textFill>
                  <w14:solidFill>
                    <w14:schemeClr w14:val="tx1"/>
                  </w14:solidFill>
                </w14:textFill>
              </w:rPr>
            </w:pPr>
          </w:p>
          <w:p w14:paraId="43CE359D">
            <w:pPr>
              <w:autoSpaceDE w:val="0"/>
              <w:autoSpaceDN w:val="0"/>
              <w:adjustRightInd w:val="0"/>
              <w:jc w:val="center"/>
              <w:rPr>
                <w:rFonts w:hint="eastAsia"/>
                <w:color w:val="000000" w:themeColor="text1"/>
                <w:kern w:val="0"/>
                <w14:textFill>
                  <w14:solidFill>
                    <w14:schemeClr w14:val="tx1"/>
                  </w14:solidFill>
                </w14:textFill>
              </w:rPr>
            </w:pPr>
          </w:p>
          <w:p w14:paraId="6107A1B2">
            <w:pPr>
              <w:autoSpaceDE w:val="0"/>
              <w:autoSpaceDN w:val="0"/>
              <w:adjustRightInd w:val="0"/>
              <w:jc w:val="center"/>
              <w:rPr>
                <w:color w:val="000000" w:themeColor="text1"/>
                <w:kern w:val="0"/>
                <w14:textFill>
                  <w14:solidFill>
                    <w14:schemeClr w14:val="tx1"/>
                  </w14:solidFill>
                </w14:textFill>
              </w:rPr>
            </w:pPr>
          </w:p>
          <w:p w14:paraId="4FE274B1">
            <w:pPr>
              <w:autoSpaceDE w:val="0"/>
              <w:autoSpaceDN w:val="0"/>
              <w:adjustRightInd w:val="0"/>
              <w:jc w:val="center"/>
              <w:rPr>
                <w:color w:val="000000" w:themeColor="text1"/>
                <w:kern w:val="0"/>
                <w14:textFill>
                  <w14:solidFill>
                    <w14:schemeClr w14:val="tx1"/>
                  </w14:solidFill>
                </w14:textFill>
              </w:rPr>
            </w:pPr>
          </w:p>
          <w:p w14:paraId="0F473FBB">
            <w:pPr>
              <w:autoSpaceDE w:val="0"/>
              <w:autoSpaceDN w:val="0"/>
              <w:adjustRightInd w:val="0"/>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公</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章</w:t>
            </w:r>
          </w:p>
          <w:p w14:paraId="39CA6C74">
            <w:pPr>
              <w:autoSpaceDE w:val="0"/>
              <w:autoSpaceDN w:val="0"/>
              <w:adjustRightInd w:val="0"/>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宋体" w:hAnsi="宋体"/>
                <w:color w:val="000000" w:themeColor="text1"/>
                <w:kern w:val="0"/>
                <w14:textFill>
                  <w14:solidFill>
                    <w14:schemeClr w14:val="tx1"/>
                  </w14:solidFill>
                </w14:textFill>
              </w:rPr>
              <w:t>年</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月</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日</w:t>
            </w:r>
          </w:p>
        </w:tc>
        <w:tc>
          <w:tcPr>
            <w:tcW w:w="2976" w:type="dxa"/>
            <w:gridSpan w:val="3"/>
            <w:tcBorders>
              <w:top w:val="single" w:color="auto" w:sz="12" w:space="0"/>
            </w:tcBorders>
            <w:vAlign w:val="top"/>
          </w:tcPr>
          <w:p w14:paraId="31871186">
            <w:pPr>
              <w:autoSpaceDE w:val="0"/>
              <w:autoSpaceDN w:val="0"/>
              <w:adjustRightInd w:val="0"/>
              <w:ind w:firstLine="210" w:firstLineChars="100"/>
              <w:jc w:val="center"/>
              <w:rPr>
                <w:rFonts w:hint="eastAsia" w:ascii="宋体"/>
                <w:color w:val="000000" w:themeColor="text1"/>
                <w:kern w:val="0"/>
                <w:lang w:eastAsia="zh-TW"/>
                <w14:textFill>
                  <w14:solidFill>
                    <w14:schemeClr w14:val="tx1"/>
                  </w14:solidFill>
                </w14:textFill>
              </w:rPr>
            </w:pPr>
          </w:p>
          <w:p w14:paraId="6F774644">
            <w:pPr>
              <w:autoSpaceDE w:val="0"/>
              <w:autoSpaceDN w:val="0"/>
              <w:adjustRightInd w:val="0"/>
              <w:ind w:firstLine="210" w:firstLineChars="100"/>
              <w:jc w:val="center"/>
              <w:rPr>
                <w:rFonts w:ascii="宋体"/>
                <w:color w:val="000000" w:themeColor="text1"/>
                <w:kern w:val="0"/>
                <w14:textFill>
                  <w14:solidFill>
                    <w14:schemeClr w14:val="tx1"/>
                  </w14:solidFill>
                </w14:textFill>
              </w:rPr>
            </w:pPr>
            <w:r>
              <w:rPr>
                <w:rFonts w:hint="eastAsia" w:ascii="宋体"/>
                <w:color w:val="000000" w:themeColor="text1"/>
                <w:kern w:val="0"/>
                <w:lang w:eastAsia="zh-TW"/>
                <w14:textFill>
                  <w14:solidFill>
                    <w14:schemeClr w14:val="tx1"/>
                  </w14:solidFill>
                </w14:textFill>
              </w:rPr>
              <w:t>市</w:t>
            </w:r>
            <w:r>
              <w:rPr>
                <w:rFonts w:ascii="宋体"/>
                <w:color w:val="000000" w:themeColor="text1"/>
                <w:kern w:val="0"/>
                <w14:textFill>
                  <w14:solidFill>
                    <w14:schemeClr w14:val="tx1"/>
                  </w14:solidFill>
                </w14:textFill>
              </w:rPr>
              <w:t>(</w:t>
            </w:r>
            <w:r>
              <w:rPr>
                <w:rFonts w:hint="eastAsia" w:ascii="宋体"/>
                <w:color w:val="000000" w:themeColor="text1"/>
                <w:kern w:val="0"/>
                <w:lang w:eastAsia="zh-TW"/>
                <w14:textFill>
                  <w14:solidFill>
                    <w14:schemeClr w14:val="tx1"/>
                  </w14:solidFill>
                </w14:textFill>
              </w:rPr>
              <w:t>县、区</w:t>
            </w:r>
            <w:r>
              <w:rPr>
                <w:rFonts w:ascii="宋体"/>
                <w:color w:val="000000" w:themeColor="text1"/>
                <w:kern w:val="0"/>
                <w14:textFill>
                  <w14:solidFill>
                    <w14:schemeClr w14:val="tx1"/>
                  </w14:solidFill>
                </w14:textFill>
              </w:rPr>
              <w:t>)</w:t>
            </w:r>
            <w:r>
              <w:rPr>
                <w:rFonts w:hint="eastAsia" w:ascii="宋体"/>
                <w:color w:val="000000" w:themeColor="text1"/>
                <w:kern w:val="0"/>
                <w:lang w:eastAsia="zh-TW"/>
                <w14:textFill>
                  <w14:solidFill>
                    <w14:schemeClr w14:val="tx1"/>
                  </w14:solidFill>
                </w14:textFill>
              </w:rPr>
              <w:t>人</w:t>
            </w:r>
            <w:r>
              <w:rPr>
                <w:rFonts w:hint="eastAsia" w:ascii="宋体"/>
                <w:color w:val="000000" w:themeColor="text1"/>
                <w:kern w:val="0"/>
                <w14:textFill>
                  <w14:solidFill>
                    <w14:schemeClr w14:val="tx1"/>
                  </w14:solidFill>
                </w14:textFill>
              </w:rPr>
              <w:t>社</w:t>
            </w:r>
            <w:r>
              <w:rPr>
                <w:rFonts w:hint="eastAsia" w:ascii="宋体"/>
                <w:color w:val="000000" w:themeColor="text1"/>
                <w:kern w:val="0"/>
                <w:lang w:eastAsia="zh-TW"/>
                <w14:textFill>
                  <w14:solidFill>
                    <w14:schemeClr w14:val="tx1"/>
                  </w14:solidFill>
                </w14:textFill>
              </w:rPr>
              <w:t>局意见</w:t>
            </w:r>
          </w:p>
          <w:p w14:paraId="6D4E908A">
            <w:pPr>
              <w:autoSpaceDE w:val="0"/>
              <w:autoSpaceDN w:val="0"/>
              <w:adjustRightInd w:val="0"/>
              <w:jc w:val="center"/>
              <w:rPr>
                <w:rFonts w:ascii="宋体"/>
                <w:color w:val="000000" w:themeColor="text1"/>
                <w:kern w:val="0"/>
                <w14:textFill>
                  <w14:solidFill>
                    <w14:schemeClr w14:val="tx1"/>
                  </w14:solidFill>
                </w14:textFill>
              </w:rPr>
            </w:pPr>
          </w:p>
          <w:p w14:paraId="06BB7994">
            <w:pPr>
              <w:autoSpaceDE w:val="0"/>
              <w:autoSpaceDN w:val="0"/>
              <w:adjustRightInd w:val="0"/>
              <w:jc w:val="center"/>
              <w:rPr>
                <w:rFonts w:hint="eastAsia" w:ascii="宋体"/>
                <w:color w:val="000000" w:themeColor="text1"/>
                <w:kern w:val="0"/>
                <w14:textFill>
                  <w14:solidFill>
                    <w14:schemeClr w14:val="tx1"/>
                  </w14:solidFill>
                </w14:textFill>
              </w:rPr>
            </w:pPr>
          </w:p>
          <w:p w14:paraId="6DD6BED1">
            <w:pPr>
              <w:autoSpaceDE w:val="0"/>
              <w:autoSpaceDN w:val="0"/>
              <w:adjustRightInd w:val="0"/>
              <w:jc w:val="center"/>
              <w:rPr>
                <w:rFonts w:hint="eastAsia" w:ascii="宋体"/>
                <w:color w:val="000000" w:themeColor="text1"/>
                <w:kern w:val="0"/>
                <w14:textFill>
                  <w14:solidFill>
                    <w14:schemeClr w14:val="tx1"/>
                  </w14:solidFill>
                </w14:textFill>
              </w:rPr>
            </w:pPr>
          </w:p>
          <w:p w14:paraId="5ADBE095">
            <w:pPr>
              <w:autoSpaceDE w:val="0"/>
              <w:autoSpaceDN w:val="0"/>
              <w:adjustRightInd w:val="0"/>
              <w:jc w:val="center"/>
              <w:rPr>
                <w:rFonts w:hint="eastAsia" w:ascii="宋体"/>
                <w:color w:val="000000" w:themeColor="text1"/>
                <w:kern w:val="0"/>
                <w14:textFill>
                  <w14:solidFill>
                    <w14:schemeClr w14:val="tx1"/>
                  </w14:solidFill>
                </w14:textFill>
              </w:rPr>
            </w:pPr>
          </w:p>
          <w:p w14:paraId="3747D372">
            <w:pPr>
              <w:autoSpaceDE w:val="0"/>
              <w:autoSpaceDN w:val="0"/>
              <w:adjustRightInd w:val="0"/>
              <w:jc w:val="center"/>
              <w:rPr>
                <w:rFonts w:hint="eastAsia" w:ascii="宋体"/>
                <w:color w:val="000000" w:themeColor="text1"/>
                <w:kern w:val="0"/>
                <w14:textFill>
                  <w14:solidFill>
                    <w14:schemeClr w14:val="tx1"/>
                  </w14:solidFill>
                </w14:textFill>
              </w:rPr>
            </w:pPr>
          </w:p>
          <w:p w14:paraId="2583B51B">
            <w:pPr>
              <w:autoSpaceDE w:val="0"/>
              <w:autoSpaceDN w:val="0"/>
              <w:adjustRightInd w:val="0"/>
              <w:jc w:val="center"/>
              <w:rPr>
                <w:rFonts w:hint="eastAsia" w:ascii="宋体"/>
                <w:color w:val="000000" w:themeColor="text1"/>
                <w:kern w:val="0"/>
                <w14:textFill>
                  <w14:solidFill>
                    <w14:schemeClr w14:val="tx1"/>
                  </w14:solidFill>
                </w14:textFill>
              </w:rPr>
            </w:pPr>
          </w:p>
          <w:p w14:paraId="4B82C16C">
            <w:pPr>
              <w:autoSpaceDE w:val="0"/>
              <w:autoSpaceDN w:val="0"/>
              <w:adjustRightInd w:val="0"/>
              <w:jc w:val="center"/>
              <w:rPr>
                <w:rFonts w:hint="eastAsia" w:ascii="宋体"/>
                <w:color w:val="000000" w:themeColor="text1"/>
                <w:kern w:val="0"/>
                <w14:textFill>
                  <w14:solidFill>
                    <w14:schemeClr w14:val="tx1"/>
                  </w14:solidFill>
                </w14:textFill>
              </w:rPr>
            </w:pPr>
          </w:p>
          <w:p w14:paraId="0873E1BA">
            <w:pPr>
              <w:autoSpaceDE w:val="0"/>
              <w:autoSpaceDN w:val="0"/>
              <w:adjustRightInd w:val="0"/>
              <w:jc w:val="center"/>
              <w:rPr>
                <w:rFonts w:ascii="宋体"/>
                <w:color w:val="000000" w:themeColor="text1"/>
                <w:kern w:val="0"/>
                <w:lang w:eastAsia="zh-TW"/>
                <w14:textFill>
                  <w14:solidFill>
                    <w14:schemeClr w14:val="tx1"/>
                  </w14:solidFill>
                </w14:textFill>
              </w:rPr>
            </w:pPr>
            <w:r>
              <w:rPr>
                <w:rFonts w:hint="eastAsia" w:ascii="宋体" w:hAnsi="宋体"/>
                <w:color w:val="000000" w:themeColor="text1"/>
                <w:kern w:val="0"/>
                <w14:textFill>
                  <w14:solidFill>
                    <w14:schemeClr w14:val="tx1"/>
                  </w14:solidFill>
                </w14:textFill>
              </w:rPr>
              <w:t>公</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章</w:t>
            </w:r>
          </w:p>
          <w:p w14:paraId="0450F016">
            <w:pPr>
              <w:autoSpaceDE w:val="0"/>
              <w:autoSpaceDN w:val="0"/>
              <w:adjustRightInd w:val="0"/>
              <w:jc w:val="center"/>
              <w:rPr>
                <w:rFonts w:ascii="Times New Roman" w:hAnsi="Times New Roman" w:eastAsia="宋体" w:cs="Times New Roman"/>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年</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月</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日</w:t>
            </w:r>
          </w:p>
        </w:tc>
        <w:tc>
          <w:tcPr>
            <w:tcW w:w="3228" w:type="dxa"/>
            <w:gridSpan w:val="4"/>
            <w:tcBorders>
              <w:top w:val="single" w:color="auto" w:sz="12" w:space="0"/>
            </w:tcBorders>
            <w:vAlign w:val="top"/>
          </w:tcPr>
          <w:p w14:paraId="0C142D56">
            <w:pPr>
              <w:autoSpaceDE w:val="0"/>
              <w:autoSpaceDN w:val="0"/>
              <w:adjustRightInd w:val="0"/>
              <w:ind w:firstLine="210" w:firstLineChars="100"/>
              <w:jc w:val="center"/>
              <w:rPr>
                <w:rFonts w:hint="eastAsia" w:ascii="宋体"/>
                <w:color w:val="000000" w:themeColor="text1"/>
                <w:kern w:val="0"/>
                <w:lang w:eastAsia="zh-TW"/>
                <w14:textFill>
                  <w14:solidFill>
                    <w14:schemeClr w14:val="tx1"/>
                  </w14:solidFill>
                </w14:textFill>
              </w:rPr>
            </w:pPr>
            <w:r>
              <w:rPr>
                <w:rFonts w:hint="eastAsia" w:ascii="宋体"/>
                <w:color w:val="000000" w:themeColor="text1"/>
                <w:kern w:val="0"/>
                <w:lang w:eastAsia="zh-TW"/>
                <w14:textFill>
                  <w14:solidFill>
                    <w14:schemeClr w14:val="tx1"/>
                  </w14:solidFill>
                </w14:textFill>
              </w:rPr>
              <w:t>评</w:t>
            </w:r>
          </w:p>
          <w:p w14:paraId="4AE90387">
            <w:pPr>
              <w:autoSpaceDE w:val="0"/>
              <w:autoSpaceDN w:val="0"/>
              <w:adjustRightInd w:val="0"/>
              <w:ind w:firstLine="210" w:firstLineChars="100"/>
              <w:jc w:val="center"/>
              <w:rPr>
                <w:rFonts w:ascii="宋体"/>
                <w:color w:val="000000" w:themeColor="text1"/>
                <w:kern w:val="0"/>
                <w14:textFill>
                  <w14:solidFill>
                    <w14:schemeClr w14:val="tx1"/>
                  </w14:solidFill>
                </w14:textFill>
              </w:rPr>
            </w:pPr>
            <w:r>
              <w:rPr>
                <w:rFonts w:hint="eastAsia" w:ascii="宋体"/>
                <w:color w:val="000000" w:themeColor="text1"/>
                <w:kern w:val="0"/>
                <w:lang w:eastAsia="zh-TW"/>
                <w14:textFill>
                  <w14:solidFill>
                    <w14:schemeClr w14:val="tx1"/>
                  </w14:solidFill>
                </w14:textFill>
              </w:rPr>
              <w:t>委会办事机构意见</w:t>
            </w:r>
          </w:p>
          <w:p w14:paraId="72D75054">
            <w:pPr>
              <w:autoSpaceDE w:val="0"/>
              <w:autoSpaceDN w:val="0"/>
              <w:adjustRightInd w:val="0"/>
              <w:jc w:val="center"/>
              <w:rPr>
                <w:rFonts w:ascii="宋体"/>
                <w:color w:val="000000" w:themeColor="text1"/>
                <w:kern w:val="0"/>
                <w14:textFill>
                  <w14:solidFill>
                    <w14:schemeClr w14:val="tx1"/>
                  </w14:solidFill>
                </w14:textFill>
              </w:rPr>
            </w:pPr>
          </w:p>
          <w:p w14:paraId="2C2AF2CB">
            <w:pPr>
              <w:autoSpaceDE w:val="0"/>
              <w:autoSpaceDN w:val="0"/>
              <w:adjustRightInd w:val="0"/>
              <w:jc w:val="center"/>
              <w:rPr>
                <w:rFonts w:hint="eastAsia" w:ascii="宋体"/>
                <w:color w:val="000000" w:themeColor="text1"/>
                <w:kern w:val="0"/>
                <w14:textFill>
                  <w14:solidFill>
                    <w14:schemeClr w14:val="tx1"/>
                  </w14:solidFill>
                </w14:textFill>
              </w:rPr>
            </w:pPr>
          </w:p>
          <w:p w14:paraId="7530A90F">
            <w:pPr>
              <w:autoSpaceDE w:val="0"/>
              <w:autoSpaceDN w:val="0"/>
              <w:adjustRightInd w:val="0"/>
              <w:jc w:val="center"/>
              <w:rPr>
                <w:rFonts w:hint="eastAsia" w:ascii="宋体"/>
                <w:color w:val="000000" w:themeColor="text1"/>
                <w:kern w:val="0"/>
                <w14:textFill>
                  <w14:solidFill>
                    <w14:schemeClr w14:val="tx1"/>
                  </w14:solidFill>
                </w14:textFill>
              </w:rPr>
            </w:pPr>
          </w:p>
          <w:p w14:paraId="103DE904">
            <w:pPr>
              <w:autoSpaceDE w:val="0"/>
              <w:autoSpaceDN w:val="0"/>
              <w:adjustRightInd w:val="0"/>
              <w:jc w:val="center"/>
              <w:rPr>
                <w:rFonts w:hint="eastAsia" w:ascii="宋体"/>
                <w:color w:val="000000" w:themeColor="text1"/>
                <w:kern w:val="0"/>
                <w14:textFill>
                  <w14:solidFill>
                    <w14:schemeClr w14:val="tx1"/>
                  </w14:solidFill>
                </w14:textFill>
              </w:rPr>
            </w:pPr>
          </w:p>
          <w:p w14:paraId="2220E82F">
            <w:pPr>
              <w:autoSpaceDE w:val="0"/>
              <w:autoSpaceDN w:val="0"/>
              <w:adjustRightInd w:val="0"/>
              <w:jc w:val="center"/>
              <w:rPr>
                <w:rFonts w:hint="eastAsia" w:ascii="宋体"/>
                <w:color w:val="000000" w:themeColor="text1"/>
                <w:kern w:val="0"/>
                <w14:textFill>
                  <w14:solidFill>
                    <w14:schemeClr w14:val="tx1"/>
                  </w14:solidFill>
                </w14:textFill>
              </w:rPr>
            </w:pPr>
          </w:p>
          <w:p w14:paraId="779AE24A">
            <w:pPr>
              <w:autoSpaceDE w:val="0"/>
              <w:autoSpaceDN w:val="0"/>
              <w:adjustRightInd w:val="0"/>
              <w:jc w:val="center"/>
              <w:rPr>
                <w:rFonts w:hint="eastAsia" w:ascii="宋体"/>
                <w:color w:val="000000" w:themeColor="text1"/>
                <w:kern w:val="0"/>
                <w14:textFill>
                  <w14:solidFill>
                    <w14:schemeClr w14:val="tx1"/>
                  </w14:solidFill>
                </w14:textFill>
              </w:rPr>
            </w:pPr>
          </w:p>
          <w:p w14:paraId="3FAB04E4">
            <w:pPr>
              <w:autoSpaceDE w:val="0"/>
              <w:autoSpaceDN w:val="0"/>
              <w:adjustRightInd w:val="0"/>
              <w:jc w:val="center"/>
              <w:rPr>
                <w:rFonts w:hint="eastAsia" w:ascii="宋体"/>
                <w:color w:val="000000" w:themeColor="text1"/>
                <w:kern w:val="0"/>
                <w14:textFill>
                  <w14:solidFill>
                    <w14:schemeClr w14:val="tx1"/>
                  </w14:solidFill>
                </w14:textFill>
              </w:rPr>
            </w:pPr>
          </w:p>
          <w:p w14:paraId="2D6C95F6">
            <w:pPr>
              <w:autoSpaceDE w:val="0"/>
              <w:autoSpaceDN w:val="0"/>
              <w:adjustRightInd w:val="0"/>
              <w:jc w:val="center"/>
              <w:rPr>
                <w:rFonts w:ascii="宋体"/>
                <w:color w:val="000000" w:themeColor="text1"/>
                <w:kern w:val="0"/>
                <w:lang w:eastAsia="zh-TW"/>
                <w14:textFill>
                  <w14:solidFill>
                    <w14:schemeClr w14:val="tx1"/>
                  </w14:solidFill>
                </w14:textFill>
              </w:rPr>
            </w:pPr>
            <w:r>
              <w:rPr>
                <w:rFonts w:hint="eastAsia" w:ascii="宋体" w:hAnsi="宋体"/>
                <w:color w:val="000000" w:themeColor="text1"/>
                <w:kern w:val="0"/>
                <w14:textFill>
                  <w14:solidFill>
                    <w14:schemeClr w14:val="tx1"/>
                  </w14:solidFill>
                </w14:textFill>
              </w:rPr>
              <w:t>公</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章</w:t>
            </w:r>
          </w:p>
          <w:p w14:paraId="49E738C2">
            <w:pPr>
              <w:autoSpaceDE w:val="0"/>
              <w:autoSpaceDN w:val="0"/>
              <w:adjustRightInd w:val="0"/>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宋体" w:hAnsi="宋体"/>
                <w:color w:val="000000" w:themeColor="text1"/>
                <w:kern w:val="0"/>
                <w14:textFill>
                  <w14:solidFill>
                    <w14:schemeClr w14:val="tx1"/>
                  </w14:solidFill>
                </w14:textFill>
              </w:rPr>
              <w:t>年</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月</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日</w:t>
            </w:r>
          </w:p>
        </w:tc>
      </w:tr>
      <w:tr w14:paraId="52C97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jc w:val="center"/>
        </w:trPr>
        <w:tc>
          <w:tcPr>
            <w:tcW w:w="1468" w:type="dxa"/>
            <w:gridSpan w:val="2"/>
            <w:vAlign w:val="center"/>
          </w:tcPr>
          <w:p w14:paraId="1CEE35B8">
            <w:pPr>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备注</w:t>
            </w:r>
          </w:p>
        </w:tc>
        <w:tc>
          <w:tcPr>
            <w:tcW w:w="8062" w:type="dxa"/>
            <w:gridSpan w:val="10"/>
            <w:vAlign w:val="center"/>
          </w:tcPr>
          <w:p w14:paraId="1FEA22BB">
            <w:pPr>
              <w:jc w:val="center"/>
              <w:rPr>
                <w:rFonts w:ascii="Times New Roman" w:hAnsi="Times New Roman" w:eastAsia="宋体" w:cs="Times New Roman"/>
                <w:color w:val="000000" w:themeColor="text1"/>
                <w:kern w:val="0"/>
                <w:sz w:val="22"/>
                <w14:textFill>
                  <w14:solidFill>
                    <w14:schemeClr w14:val="tx1"/>
                  </w14:solidFill>
                </w14:textFill>
              </w:rPr>
            </w:pPr>
          </w:p>
        </w:tc>
      </w:tr>
    </w:tbl>
    <w:p w14:paraId="0AB83DE8">
      <w:pPr>
        <w:rPr>
          <w:color w:val="000000" w:themeColor="text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3973">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4DD06"/>
    <w:multiLevelType w:val="singleLevel"/>
    <w:tmpl w:val="3C54DD06"/>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76984"/>
    <w:rsid w:val="0BB76984"/>
    <w:rsid w:val="164A2D9D"/>
    <w:rsid w:val="1DBB0D98"/>
    <w:rsid w:val="208F6531"/>
    <w:rsid w:val="259D756A"/>
    <w:rsid w:val="27A33F21"/>
    <w:rsid w:val="2CA22CCF"/>
    <w:rsid w:val="2FBBDA1F"/>
    <w:rsid w:val="3BF5B36E"/>
    <w:rsid w:val="3FA77CC0"/>
    <w:rsid w:val="4B9D9FD8"/>
    <w:rsid w:val="4FF71BEF"/>
    <w:rsid w:val="52BA140E"/>
    <w:rsid w:val="55E83058"/>
    <w:rsid w:val="5DCF8562"/>
    <w:rsid w:val="5DEA24E4"/>
    <w:rsid w:val="5FBEA0FD"/>
    <w:rsid w:val="5FFD4253"/>
    <w:rsid w:val="6E7F327F"/>
    <w:rsid w:val="6EEFC089"/>
    <w:rsid w:val="71963EC4"/>
    <w:rsid w:val="72DFFA71"/>
    <w:rsid w:val="7887726D"/>
    <w:rsid w:val="79F78FD7"/>
    <w:rsid w:val="7B3E6919"/>
    <w:rsid w:val="7CD5DE20"/>
    <w:rsid w:val="7CE503F2"/>
    <w:rsid w:val="7D7F3928"/>
    <w:rsid w:val="7DF96019"/>
    <w:rsid w:val="7E5D48ED"/>
    <w:rsid w:val="7EED0DC2"/>
    <w:rsid w:val="7F5FF4BC"/>
    <w:rsid w:val="7F6D55AF"/>
    <w:rsid w:val="7F7E8E54"/>
    <w:rsid w:val="7F9E04A7"/>
    <w:rsid w:val="7FE58762"/>
    <w:rsid w:val="BF0C2108"/>
    <w:rsid w:val="C5F1B558"/>
    <w:rsid w:val="CFFE7616"/>
    <w:rsid w:val="D6BBDED6"/>
    <w:rsid w:val="D7793038"/>
    <w:rsid w:val="DFCD1AE9"/>
    <w:rsid w:val="DFF63B1F"/>
    <w:rsid w:val="E35ECFB2"/>
    <w:rsid w:val="ED9CD8F1"/>
    <w:rsid w:val="F1BF4BF9"/>
    <w:rsid w:val="F3CB497E"/>
    <w:rsid w:val="F457CF96"/>
    <w:rsid w:val="F5FC9272"/>
    <w:rsid w:val="F6B592B1"/>
    <w:rsid w:val="F7EBF1EC"/>
    <w:rsid w:val="F7FD3C6C"/>
    <w:rsid w:val="FDF369C7"/>
    <w:rsid w:val="FEDF6719"/>
    <w:rsid w:val="FEFF9F79"/>
    <w:rsid w:val="FF73AA1D"/>
    <w:rsid w:val="FFED496A"/>
    <w:rsid w:val="FFFFD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rPr>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default" w:ascii="Times New Roman" w:hAnsi="Times New Roman" w:cs="Times New Roman"/>
      <w:color w:val="000000"/>
      <w:sz w:val="21"/>
      <w:szCs w:val="21"/>
      <w:u w:val="none"/>
    </w:rPr>
  </w:style>
  <w:style w:type="character" w:customStyle="1" w:styleId="8">
    <w:name w:val="font0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2023-07-08T10:46:00Z</dcterms:created>
  <dc:creator>Administrator</dc:creator>
  <cp:lastModifiedBy>懿萱妍然</cp:lastModifiedBy>
  <cp:lastPrinted>2023-07-21T08:56:00Z</cp:lastPrinted>
  <dcterms:modified xsi:type="dcterms:W3CDTF">2025-07-13T14:08:02Z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0886A49AE98FD498FB8C6368884D1A05_42</vt:lpwstr>
  </property>
</Properties>
</file>